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054C" w14:textId="77777777" w:rsidR="004D5768" w:rsidRPr="00533142" w:rsidRDefault="004D5768" w:rsidP="00533142">
      <w:pPr>
        <w:spacing w:after="0" w:line="276" w:lineRule="auto"/>
        <w:jc w:val="center"/>
        <w:rPr>
          <w:b/>
          <w:bCs/>
        </w:rPr>
      </w:pPr>
      <w:r w:rsidRPr="00533142">
        <w:rPr>
          <w:b/>
          <w:bCs/>
        </w:rPr>
        <w:t>ANKIETA EWALUACYJNA MID-TERM</w:t>
      </w:r>
    </w:p>
    <w:p w14:paraId="6489E6C1" w14:textId="192D4D14" w:rsidR="00E41540" w:rsidRDefault="004D5768" w:rsidP="00533142">
      <w:pPr>
        <w:spacing w:after="0" w:line="276" w:lineRule="auto"/>
        <w:jc w:val="center"/>
        <w:rPr>
          <w:b/>
          <w:bCs/>
        </w:rPr>
      </w:pPr>
      <w:r w:rsidRPr="00533142">
        <w:rPr>
          <w:b/>
          <w:bCs/>
        </w:rPr>
        <w:t>Strategi</w:t>
      </w:r>
      <w:r w:rsidR="00E4546E">
        <w:rPr>
          <w:b/>
          <w:bCs/>
        </w:rPr>
        <w:t>i</w:t>
      </w:r>
      <w:r w:rsidRPr="00533142">
        <w:rPr>
          <w:b/>
          <w:bCs/>
        </w:rPr>
        <w:t xml:space="preserve"> Rozwoju Miasta Puławy do 2030</w:t>
      </w:r>
      <w:r w:rsidR="00244121">
        <w:rPr>
          <w:b/>
          <w:bCs/>
        </w:rPr>
        <w:t xml:space="preserve"> roku</w:t>
      </w:r>
    </w:p>
    <w:p w14:paraId="26888E7E" w14:textId="77777777" w:rsidR="003F5977" w:rsidRPr="00533142" w:rsidRDefault="003F5977" w:rsidP="00533142">
      <w:pPr>
        <w:spacing w:after="0" w:line="276" w:lineRule="auto"/>
      </w:pPr>
    </w:p>
    <w:p w14:paraId="053A3694" w14:textId="6B4A8773" w:rsidR="004D5768" w:rsidRDefault="003C2627" w:rsidP="003C2627">
      <w:pPr>
        <w:spacing w:after="0" w:line="276" w:lineRule="auto"/>
        <w:jc w:val="both"/>
        <w:rPr>
          <w:rFonts w:cs="Segoe UI"/>
        </w:rPr>
      </w:pPr>
      <w:r w:rsidRPr="003C2627">
        <w:rPr>
          <w:rFonts w:cs="Segoe UI"/>
        </w:rPr>
        <w:t xml:space="preserve">zwracamy się z uprzejmą prośbą o ocenę zmian w jakości życia oraz funkcjonowania naszego miasta, jakie zaszły od 2022 </w:t>
      </w:r>
      <w:proofErr w:type="spellStart"/>
      <w:r w:rsidRPr="003C2627">
        <w:rPr>
          <w:rFonts w:cs="Segoe UI"/>
        </w:rPr>
        <w:t>r</w:t>
      </w:r>
      <w:r>
        <w:rPr>
          <w:rFonts w:cs="Segoe UI"/>
        </w:rPr>
        <w:t>.,w</w:t>
      </w:r>
      <w:proofErr w:type="spellEnd"/>
      <w:r>
        <w:rPr>
          <w:rFonts w:cs="Segoe UI"/>
        </w:rPr>
        <w:t xml:space="preserve"> którym uchwalono „Strategię Rozwoju Miasta Puławy do 2030 roku”</w:t>
      </w:r>
      <w:r w:rsidRPr="003C2627">
        <w:rPr>
          <w:rFonts w:cs="Segoe UI"/>
        </w:rPr>
        <w:t>. Państwa opinie i spostrzeżenia są dla nas niezwykle cenne – pozwolą lepiej zrozumieć, jak wprowadzane działania wpływają na codzienne życie mieszkańców oraz kierunki dalszego rozwoju miasta. Prosimy o udzielenie odpowiedzi na poniższe pytania.</w:t>
      </w:r>
    </w:p>
    <w:p w14:paraId="66D9EA48" w14:textId="77777777" w:rsidR="003C2627" w:rsidRPr="003C2627" w:rsidRDefault="003C2627" w:rsidP="003C2627">
      <w:pPr>
        <w:spacing w:after="0" w:line="276" w:lineRule="auto"/>
        <w:jc w:val="both"/>
      </w:pPr>
    </w:p>
    <w:p w14:paraId="5A571301" w14:textId="53F04DF8" w:rsidR="004D5768" w:rsidRDefault="00E4546E" w:rsidP="00E4546E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A</w:t>
      </w:r>
      <w:r w:rsidR="004D5768" w:rsidRPr="00533142">
        <w:rPr>
          <w:b/>
          <w:bCs/>
        </w:rPr>
        <w:t>. Znajomość Strategii Rozwoju</w:t>
      </w:r>
    </w:p>
    <w:p w14:paraId="0D3D43C2" w14:textId="77777777" w:rsidR="00533142" w:rsidRPr="00533142" w:rsidRDefault="00533142" w:rsidP="00533142">
      <w:pPr>
        <w:spacing w:after="0" w:line="276" w:lineRule="auto"/>
        <w:rPr>
          <w:b/>
          <w:bCs/>
        </w:rPr>
      </w:pPr>
    </w:p>
    <w:p w14:paraId="7AD7D4C7" w14:textId="38B13E50" w:rsidR="00E41540" w:rsidRDefault="004D5768" w:rsidP="00533142">
      <w:pPr>
        <w:spacing w:after="0" w:line="276" w:lineRule="auto"/>
        <w:rPr>
          <w:b/>
          <w:bCs/>
        </w:rPr>
      </w:pPr>
      <w:r w:rsidRPr="00533142">
        <w:rPr>
          <w:b/>
          <w:bCs/>
        </w:rPr>
        <w:t>Czy słyszał(a) Pan/Pani o dokumencie „Strategia Rozwoju Miasta Puławy do</w:t>
      </w:r>
      <w:r w:rsidR="00E4546E">
        <w:rPr>
          <w:b/>
          <w:bCs/>
        </w:rPr>
        <w:t xml:space="preserve"> </w:t>
      </w:r>
      <w:r w:rsidRPr="00533142">
        <w:rPr>
          <w:b/>
          <w:bCs/>
        </w:rPr>
        <w:t>2030</w:t>
      </w:r>
      <w:r w:rsidR="00244121">
        <w:rPr>
          <w:b/>
          <w:bCs/>
        </w:rPr>
        <w:t xml:space="preserve"> roku</w:t>
      </w:r>
      <w:r w:rsidRPr="00533142">
        <w:rPr>
          <w:b/>
          <w:bCs/>
        </w:rPr>
        <w:t>”?</w:t>
      </w:r>
    </w:p>
    <w:p w14:paraId="13665E91" w14:textId="77777777" w:rsidR="00E41540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Tak, znam do</w:t>
      </w:r>
      <w:r w:rsidRPr="00533142">
        <w:rPr>
          <w:rFonts w:cs="Trebuchet MS"/>
        </w:rPr>
        <w:t>ść</w:t>
      </w:r>
      <w:r w:rsidRPr="00533142">
        <w:t xml:space="preserve"> dobrze</w:t>
      </w:r>
    </w:p>
    <w:p w14:paraId="4F494FA9" w14:textId="253B2C9B" w:rsidR="00E41540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Tak, s</w:t>
      </w:r>
      <w:r w:rsidRPr="00533142">
        <w:rPr>
          <w:rFonts w:cs="Trebuchet MS"/>
        </w:rPr>
        <w:t>ł</w:t>
      </w:r>
      <w:r w:rsidRPr="00533142">
        <w:t>ysza</w:t>
      </w:r>
      <w:r w:rsidRPr="00533142">
        <w:rPr>
          <w:rFonts w:cs="Trebuchet MS"/>
        </w:rPr>
        <w:t>ł</w:t>
      </w:r>
      <w:r w:rsidRPr="00533142">
        <w:t>em/</w:t>
      </w:r>
      <w:proofErr w:type="spellStart"/>
      <w:r w:rsidRPr="00533142">
        <w:t>am</w:t>
      </w:r>
      <w:proofErr w:type="spellEnd"/>
      <w:r w:rsidR="00E4546E" w:rsidRPr="00533142">
        <w:t xml:space="preserve"> o nim</w:t>
      </w:r>
    </w:p>
    <w:p w14:paraId="204650CF" w14:textId="50FBD7AD" w:rsidR="00E4546E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Nie, nie s</w:t>
      </w:r>
      <w:r w:rsidRPr="00533142">
        <w:rPr>
          <w:rFonts w:cs="Trebuchet MS"/>
        </w:rPr>
        <w:t>ł</w:t>
      </w:r>
      <w:r w:rsidRPr="00533142">
        <w:t>ysza</w:t>
      </w:r>
      <w:r w:rsidRPr="00533142">
        <w:rPr>
          <w:rFonts w:cs="Trebuchet MS"/>
        </w:rPr>
        <w:t>ł</w:t>
      </w:r>
      <w:r w:rsidRPr="00533142">
        <w:t>em/</w:t>
      </w:r>
      <w:proofErr w:type="spellStart"/>
      <w:r w:rsidRPr="00533142">
        <w:t>am</w:t>
      </w:r>
      <w:proofErr w:type="spellEnd"/>
      <w:r w:rsidRPr="00533142">
        <w:t xml:space="preserve"> / </w:t>
      </w:r>
      <w:r w:rsidR="007A2B43">
        <w:t>o nim</w:t>
      </w:r>
    </w:p>
    <w:p w14:paraId="5F26D8A8" w14:textId="3E64FD6C" w:rsidR="004D5768" w:rsidRDefault="0079783D" w:rsidP="00533142">
      <w:pPr>
        <w:spacing w:after="0" w:line="276" w:lineRule="auto"/>
        <w:rPr>
          <w:rFonts w:cs="Trebuchet MS"/>
        </w:rPr>
      </w:pPr>
      <w:r w:rsidRPr="00533142">
        <w:rPr>
          <w:rFonts w:ascii="Arial" w:hAnsi="Arial" w:cs="Arial"/>
        </w:rPr>
        <w:t>○</w:t>
      </w:r>
      <w:r>
        <w:rPr>
          <w:rFonts w:ascii="Arial" w:hAnsi="Arial" w:cs="Arial"/>
        </w:rPr>
        <w:t xml:space="preserve"> </w:t>
      </w:r>
      <w:r w:rsidR="00244121">
        <w:t>T</w:t>
      </w:r>
      <w:r w:rsidR="004D5768" w:rsidRPr="00533142">
        <w:t>rudno powiedzie</w:t>
      </w:r>
      <w:r w:rsidR="004D5768" w:rsidRPr="00533142">
        <w:rPr>
          <w:rFonts w:cs="Trebuchet MS"/>
        </w:rPr>
        <w:t>ć</w:t>
      </w:r>
    </w:p>
    <w:p w14:paraId="0F6F75B4" w14:textId="77777777" w:rsidR="00533142" w:rsidRPr="00533142" w:rsidRDefault="00533142" w:rsidP="00533142">
      <w:pPr>
        <w:spacing w:after="0" w:line="276" w:lineRule="auto"/>
      </w:pPr>
    </w:p>
    <w:p w14:paraId="7636D9EB" w14:textId="3ABEDBBE" w:rsidR="00E41540" w:rsidRDefault="004D5768" w:rsidP="00533142">
      <w:pPr>
        <w:spacing w:after="0" w:line="276" w:lineRule="auto"/>
      </w:pPr>
      <w:r w:rsidRPr="00533142">
        <w:rPr>
          <w:b/>
          <w:bCs/>
        </w:rPr>
        <w:t>Na ile uważa Pan/Pani, że cele rozwojowe miasta</w:t>
      </w:r>
      <w:r w:rsidR="00244121">
        <w:rPr>
          <w:b/>
          <w:bCs/>
        </w:rPr>
        <w:t xml:space="preserve"> określone w ww. dokumencie </w:t>
      </w:r>
      <w:r w:rsidRPr="00533142">
        <w:rPr>
          <w:b/>
          <w:bCs/>
        </w:rPr>
        <w:t xml:space="preserve"> są jasno przedstawiane</w:t>
      </w:r>
      <w:r w:rsidR="00E41540">
        <w:rPr>
          <w:b/>
          <w:bCs/>
        </w:rPr>
        <w:t xml:space="preserve"> </w:t>
      </w:r>
      <w:r w:rsidRPr="00533142">
        <w:rPr>
          <w:b/>
          <w:bCs/>
        </w:rPr>
        <w:t>mieszkańcom?</w:t>
      </w:r>
    </w:p>
    <w:p w14:paraId="59630A84" w14:textId="5D35DB9C" w:rsidR="004D5768" w:rsidRPr="00533142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Bardzo jasno </w:t>
      </w:r>
    </w:p>
    <w:p w14:paraId="14BC8A22" w14:textId="77777777" w:rsidR="004D5768" w:rsidRPr="00533142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Raczej jasno </w:t>
      </w:r>
    </w:p>
    <w:p w14:paraId="03E398E0" w14:textId="77777777" w:rsidR="004D5768" w:rsidRPr="00533142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Raczej niejasno </w:t>
      </w:r>
    </w:p>
    <w:p w14:paraId="53C84258" w14:textId="77777777" w:rsidR="004D5768" w:rsidRPr="00533142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Zupe</w:t>
      </w:r>
      <w:r w:rsidRPr="00533142">
        <w:rPr>
          <w:rFonts w:cs="Trebuchet MS"/>
        </w:rPr>
        <w:t>ł</w:t>
      </w:r>
      <w:r w:rsidRPr="00533142">
        <w:t xml:space="preserve">nie niejasno </w:t>
      </w:r>
    </w:p>
    <w:p w14:paraId="7DAE8D25" w14:textId="77777777" w:rsidR="00533142" w:rsidRDefault="004D5768" w:rsidP="00533142">
      <w:pPr>
        <w:spacing w:after="0" w:line="276" w:lineRule="auto"/>
        <w:rPr>
          <w:rFonts w:cs="Trebuchet MS"/>
        </w:rPr>
      </w:pPr>
      <w:r w:rsidRPr="00533142">
        <w:rPr>
          <w:rFonts w:ascii="Arial" w:hAnsi="Arial" w:cs="Arial"/>
        </w:rPr>
        <w:t>○</w:t>
      </w:r>
      <w:r w:rsidRPr="00533142">
        <w:t xml:space="preserve"> Trudno powiedzie</w:t>
      </w:r>
      <w:r w:rsidRPr="00533142">
        <w:rPr>
          <w:rFonts w:cs="Trebuchet MS"/>
        </w:rPr>
        <w:t>ć</w:t>
      </w:r>
    </w:p>
    <w:p w14:paraId="71D79208" w14:textId="77777777" w:rsidR="00533142" w:rsidRDefault="00533142" w:rsidP="00533142">
      <w:pPr>
        <w:spacing w:after="0" w:line="276" w:lineRule="auto"/>
        <w:rPr>
          <w:rFonts w:cs="Trebuchet MS"/>
        </w:rPr>
      </w:pPr>
    </w:p>
    <w:p w14:paraId="45FD6CDF" w14:textId="77777777" w:rsidR="00F35D1E" w:rsidRDefault="00F35D1E" w:rsidP="00533142">
      <w:pPr>
        <w:spacing w:after="0" w:line="276" w:lineRule="auto"/>
        <w:rPr>
          <w:rFonts w:cs="Trebuchet MS"/>
        </w:rPr>
      </w:pPr>
    </w:p>
    <w:p w14:paraId="6921BD28" w14:textId="7E863C82" w:rsidR="00533142" w:rsidRPr="00533142" w:rsidRDefault="00244121" w:rsidP="00533142">
      <w:pPr>
        <w:spacing w:after="0" w:line="276" w:lineRule="auto"/>
        <w:jc w:val="center"/>
      </w:pPr>
      <w:r>
        <w:rPr>
          <w:rFonts w:cs="Trebuchet MS"/>
          <w:b/>
          <w:bCs/>
        </w:rPr>
        <w:t>B</w:t>
      </w:r>
      <w:r w:rsidR="00533142" w:rsidRPr="00533142">
        <w:rPr>
          <w:rFonts w:cs="Trebuchet MS"/>
          <w:b/>
          <w:bCs/>
        </w:rPr>
        <w:t>.</w:t>
      </w:r>
      <w:r w:rsidR="00533142">
        <w:rPr>
          <w:b/>
          <w:bCs/>
        </w:rPr>
        <w:t xml:space="preserve"> </w:t>
      </w:r>
      <w:r w:rsidR="004D5768" w:rsidRPr="00533142">
        <w:rPr>
          <w:b/>
          <w:bCs/>
        </w:rPr>
        <w:t>Ocena zmian w realizacji celów strategicznych</w:t>
      </w:r>
    </w:p>
    <w:p w14:paraId="3E5D0786" w14:textId="22FBAE54" w:rsidR="004D5768" w:rsidRPr="00533142" w:rsidRDefault="004D5768" w:rsidP="00533142">
      <w:pPr>
        <w:spacing w:after="0" w:line="276" w:lineRule="auto"/>
      </w:pPr>
    </w:p>
    <w:p w14:paraId="11F6690A" w14:textId="1C40DF7B" w:rsidR="004D5768" w:rsidRPr="00533142" w:rsidRDefault="004D5768" w:rsidP="00533142">
      <w:pPr>
        <w:spacing w:after="0" w:line="276" w:lineRule="auto"/>
        <w:jc w:val="center"/>
      </w:pPr>
      <w:r w:rsidRPr="00533142">
        <w:t>CEL STRATEGICZNY 1 –</w:t>
      </w:r>
      <w:r w:rsidR="00E41540">
        <w:t xml:space="preserve"> MIASTO ZDYWERSYFIKOWANEJ I NOWOCZESNEJ GOSPODARKI</w:t>
      </w:r>
    </w:p>
    <w:p w14:paraId="35285171" w14:textId="2C5B957F" w:rsidR="004D5768" w:rsidRPr="00533142" w:rsidRDefault="004D5768" w:rsidP="00533142">
      <w:pPr>
        <w:spacing w:after="0" w:line="276" w:lineRule="auto"/>
      </w:pPr>
    </w:p>
    <w:p w14:paraId="7FF1FF6F" w14:textId="77777777" w:rsidR="00E41540" w:rsidRDefault="004D5768" w:rsidP="00533142">
      <w:pPr>
        <w:spacing w:after="0" w:line="276" w:lineRule="auto"/>
        <w:rPr>
          <w:b/>
          <w:bCs/>
        </w:rPr>
      </w:pPr>
      <w:r w:rsidRPr="00533142">
        <w:rPr>
          <w:b/>
          <w:bCs/>
        </w:rPr>
        <w:t>1.1 Miasto, które przyciąga nowe inwestycje</w:t>
      </w:r>
    </w:p>
    <w:p w14:paraId="4DF79697" w14:textId="579811DC" w:rsidR="004D5768" w:rsidRPr="00533142" w:rsidRDefault="004D5768" w:rsidP="006B693B">
      <w:pPr>
        <w:spacing w:after="0" w:line="276" w:lineRule="auto"/>
        <w:jc w:val="both"/>
      </w:pPr>
      <w:r w:rsidRPr="00533142">
        <w:t>Jak zmieniła się atrakcyjność Puław dla nowych inwestorów (tereny inwestycyjne, obsługa inwestora)?</w:t>
      </w:r>
    </w:p>
    <w:p w14:paraId="43DC0A68" w14:textId="12004CD6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Poprawiła się</w:t>
      </w:r>
    </w:p>
    <w:p w14:paraId="6B881B6F" w14:textId="27096D46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Nie zmieniła się</w:t>
      </w:r>
    </w:p>
    <w:p w14:paraId="5F91617E" w14:textId="728707BC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Pogorszyła się</w:t>
      </w:r>
      <w:r w:rsidRPr="00533142">
        <w:t xml:space="preserve"> </w:t>
      </w:r>
    </w:p>
    <w:p w14:paraId="6755F577" w14:textId="782D9830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Trudno powiedzieć</w:t>
      </w:r>
      <w:r w:rsidRPr="00533142">
        <w:t xml:space="preserve"> </w:t>
      </w:r>
    </w:p>
    <w:p w14:paraId="590C4C37" w14:textId="77777777" w:rsidR="00F8024B" w:rsidRPr="00533142" w:rsidRDefault="00F8024B" w:rsidP="00533142">
      <w:pPr>
        <w:spacing w:after="0" w:line="276" w:lineRule="auto"/>
      </w:pPr>
    </w:p>
    <w:p w14:paraId="7E822BB3" w14:textId="77777777" w:rsidR="00E41540" w:rsidRDefault="004D5768" w:rsidP="00533142">
      <w:pPr>
        <w:spacing w:after="0" w:line="276" w:lineRule="auto"/>
      </w:pPr>
      <w:r w:rsidRPr="00533142">
        <w:rPr>
          <w:b/>
          <w:bCs/>
        </w:rPr>
        <w:t>1.2 Miasto przedsiębiorcze</w:t>
      </w:r>
    </w:p>
    <w:p w14:paraId="254CA1B8" w14:textId="1F042EC0" w:rsidR="004D5768" w:rsidRPr="00533142" w:rsidRDefault="004D5768" w:rsidP="006B693B">
      <w:pPr>
        <w:spacing w:after="0" w:line="276" w:lineRule="auto"/>
        <w:jc w:val="both"/>
      </w:pPr>
      <w:r w:rsidRPr="00533142">
        <w:t>Jak zmieniły się warunki prowadzenia działalności gospodarczej (procedury administracyjne, wsparcie)?</w:t>
      </w:r>
    </w:p>
    <w:p w14:paraId="1DF45371" w14:textId="28BB7038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Poprawił</w:t>
      </w:r>
      <w:r>
        <w:t>y</w:t>
      </w:r>
      <w:r>
        <w:t xml:space="preserve"> się</w:t>
      </w:r>
    </w:p>
    <w:p w14:paraId="4131C960" w14:textId="0461C3B1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Nie zmienił</w:t>
      </w:r>
      <w:r>
        <w:t>y</w:t>
      </w:r>
      <w:r>
        <w:t xml:space="preserve"> się</w:t>
      </w:r>
    </w:p>
    <w:p w14:paraId="2E0751FA" w14:textId="65F28FF4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Pogorszył</w:t>
      </w:r>
      <w:r>
        <w:t>y</w:t>
      </w:r>
      <w:r>
        <w:t xml:space="preserve"> się</w:t>
      </w:r>
      <w:r w:rsidRPr="00533142">
        <w:t xml:space="preserve"> </w:t>
      </w:r>
    </w:p>
    <w:p w14:paraId="69E09F16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Trudno powiedzieć</w:t>
      </w:r>
      <w:r w:rsidRPr="00533142">
        <w:t xml:space="preserve"> </w:t>
      </w:r>
    </w:p>
    <w:p w14:paraId="1165E759" w14:textId="0D690D50" w:rsidR="007A2B43" w:rsidRPr="00533142" w:rsidRDefault="007A2B43" w:rsidP="007A2B43">
      <w:r>
        <w:br w:type="page"/>
      </w:r>
    </w:p>
    <w:p w14:paraId="0D6B9E14" w14:textId="77777777" w:rsidR="00E41540" w:rsidRDefault="004D5768" w:rsidP="00533142">
      <w:pPr>
        <w:spacing w:after="0" w:line="276" w:lineRule="auto"/>
      </w:pPr>
      <w:r w:rsidRPr="00533142">
        <w:rPr>
          <w:b/>
          <w:bCs/>
        </w:rPr>
        <w:lastRenderedPageBreak/>
        <w:t>1.3 Innowacyjna i kreatywna gospodarka</w:t>
      </w:r>
    </w:p>
    <w:p w14:paraId="07E4D442" w14:textId="738C8166" w:rsidR="004D5768" w:rsidRDefault="004D5768" w:rsidP="00533142">
      <w:pPr>
        <w:spacing w:after="0" w:line="276" w:lineRule="auto"/>
      </w:pPr>
      <w:r w:rsidRPr="00533142">
        <w:t>Jak zmieniły się możliwości rozwoju firm innowacyjnych</w:t>
      </w:r>
      <w:r w:rsidR="00527D66" w:rsidRPr="00527D66">
        <w:rPr>
          <w:rFonts w:eastAsia="inter" w:cs="inter"/>
          <w:color w:val="000000"/>
        </w:rPr>
        <w:t xml:space="preserve"> </w:t>
      </w:r>
      <w:r w:rsidR="00527D66">
        <w:rPr>
          <w:rFonts w:eastAsia="inter" w:cs="inter"/>
          <w:color w:val="000000"/>
        </w:rPr>
        <w:t>(</w:t>
      </w:r>
      <w:r w:rsidR="00527D66" w:rsidRPr="00940F11">
        <w:rPr>
          <w:rFonts w:eastAsia="inter" w:cs="inter"/>
          <w:color w:val="000000"/>
        </w:rPr>
        <w:t xml:space="preserve">zaplecze </w:t>
      </w:r>
      <w:r w:rsidR="00527D66">
        <w:rPr>
          <w:rFonts w:eastAsia="inter" w:cs="inter"/>
          <w:color w:val="000000"/>
        </w:rPr>
        <w:t>badawczo-rozwojowe</w:t>
      </w:r>
      <w:r w:rsidR="00527D66" w:rsidRPr="00940F11">
        <w:rPr>
          <w:rFonts w:eastAsia="inter" w:cs="inter"/>
          <w:color w:val="000000"/>
        </w:rPr>
        <w:t>, PPN</w:t>
      </w:r>
      <w:r w:rsidR="00527D66" w:rsidRPr="00940F11">
        <w:rPr>
          <w:rFonts w:ascii="Cambria Math" w:eastAsia="inter" w:hAnsi="Cambria Math" w:cs="Cambria Math"/>
          <w:color w:val="000000"/>
        </w:rPr>
        <w:t>‑</w:t>
      </w:r>
      <w:r w:rsidR="00527D66" w:rsidRPr="00940F11">
        <w:rPr>
          <w:rFonts w:eastAsia="inter" w:cs="inter"/>
          <w:color w:val="000000"/>
        </w:rPr>
        <w:t>T, wsp</w:t>
      </w:r>
      <w:r w:rsidR="00527D66" w:rsidRPr="00940F11">
        <w:rPr>
          <w:rFonts w:eastAsia="inter" w:cs="Trebuchet MS"/>
          <w:color w:val="000000"/>
        </w:rPr>
        <w:t>ół</w:t>
      </w:r>
      <w:r w:rsidR="00527D66" w:rsidRPr="00940F11">
        <w:rPr>
          <w:rFonts w:eastAsia="inter" w:cs="inter"/>
          <w:color w:val="000000"/>
        </w:rPr>
        <w:t>praca z instytutami, klimat dla innowacji</w:t>
      </w:r>
      <w:r w:rsidR="00527D66">
        <w:rPr>
          <w:rFonts w:eastAsia="inter" w:cs="inter"/>
          <w:color w:val="000000"/>
        </w:rPr>
        <w:t>)</w:t>
      </w:r>
      <w:r w:rsidRPr="00533142">
        <w:t>?</w:t>
      </w:r>
    </w:p>
    <w:p w14:paraId="7868252B" w14:textId="675BD8A5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Poprawił</w:t>
      </w:r>
      <w:r>
        <w:t>y</w:t>
      </w:r>
      <w:r>
        <w:t xml:space="preserve"> się</w:t>
      </w:r>
    </w:p>
    <w:p w14:paraId="4E66E61F" w14:textId="2E568E5B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Nie zmienił</w:t>
      </w:r>
      <w:r>
        <w:t>y</w:t>
      </w:r>
      <w:r>
        <w:t xml:space="preserve"> się</w:t>
      </w:r>
    </w:p>
    <w:p w14:paraId="5C9704B5" w14:textId="1D0792F8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Pogorszył</w:t>
      </w:r>
      <w:r>
        <w:t>y</w:t>
      </w:r>
      <w:r>
        <w:t xml:space="preserve"> się</w:t>
      </w:r>
      <w:r w:rsidRPr="00533142">
        <w:t xml:space="preserve"> </w:t>
      </w:r>
    </w:p>
    <w:p w14:paraId="712D782C" w14:textId="1D659492" w:rsidR="007A2B43" w:rsidRPr="00533142" w:rsidRDefault="007A2B43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Trudno powiedzieć</w:t>
      </w:r>
      <w:r w:rsidRPr="00533142">
        <w:t xml:space="preserve"> </w:t>
      </w:r>
    </w:p>
    <w:p w14:paraId="70AF953B" w14:textId="48DD15C1" w:rsidR="004D5768" w:rsidRDefault="004D5768" w:rsidP="00533142">
      <w:pPr>
        <w:spacing w:after="0" w:line="276" w:lineRule="auto"/>
      </w:pPr>
    </w:p>
    <w:p w14:paraId="7782771E" w14:textId="77777777" w:rsidR="00F35D1E" w:rsidRPr="00533142" w:rsidRDefault="00F35D1E" w:rsidP="00533142">
      <w:pPr>
        <w:spacing w:after="0" w:line="276" w:lineRule="auto"/>
      </w:pPr>
    </w:p>
    <w:p w14:paraId="1AFCED8D" w14:textId="68EF0619" w:rsidR="004D5768" w:rsidRPr="00533142" w:rsidRDefault="004D5768" w:rsidP="00533142">
      <w:pPr>
        <w:spacing w:after="0" w:line="276" w:lineRule="auto"/>
        <w:jc w:val="center"/>
      </w:pPr>
      <w:r w:rsidRPr="00533142">
        <w:t>CEL STRATEGICZNY 2 – MI</w:t>
      </w:r>
      <w:r w:rsidR="00E41540">
        <w:t>ASTO ATRAKCYJNEGO ŻYCIA</w:t>
      </w:r>
    </w:p>
    <w:p w14:paraId="7431EA19" w14:textId="649871F7" w:rsidR="004D5768" w:rsidRPr="00533142" w:rsidRDefault="004D5768" w:rsidP="00533142">
      <w:pPr>
        <w:spacing w:after="0" w:line="276" w:lineRule="auto"/>
      </w:pPr>
    </w:p>
    <w:p w14:paraId="78A74E9E" w14:textId="77777777" w:rsidR="004D5768" w:rsidRPr="00533142" w:rsidRDefault="004D5768" w:rsidP="00533142">
      <w:pPr>
        <w:spacing w:after="0" w:line="276" w:lineRule="auto"/>
        <w:rPr>
          <w:b/>
          <w:bCs/>
        </w:rPr>
      </w:pPr>
      <w:r w:rsidRPr="00533142">
        <w:rPr>
          <w:b/>
          <w:bCs/>
        </w:rPr>
        <w:t>2.1 Bogata oferta mieszkaniowa</w:t>
      </w:r>
    </w:p>
    <w:p w14:paraId="39EEC3E8" w14:textId="18F9F79A" w:rsidR="004D5768" w:rsidRPr="00533142" w:rsidRDefault="004D5768" w:rsidP="00533142">
      <w:pPr>
        <w:spacing w:after="0" w:line="276" w:lineRule="auto"/>
      </w:pPr>
      <w:r w:rsidRPr="00533142">
        <w:t>Jak zmieniła się dostępność mieszkań (ceny, standard)?</w:t>
      </w:r>
    </w:p>
    <w:p w14:paraId="16B1B489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Poprawiła się</w:t>
      </w:r>
    </w:p>
    <w:p w14:paraId="3A67B666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Nie zmieniła się</w:t>
      </w:r>
    </w:p>
    <w:p w14:paraId="37CD3D99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Pogorszyła się</w:t>
      </w:r>
      <w:r w:rsidRPr="00533142">
        <w:t xml:space="preserve"> </w:t>
      </w:r>
    </w:p>
    <w:p w14:paraId="57C0E88D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Trudno powiedzieć</w:t>
      </w:r>
      <w:r w:rsidRPr="00533142">
        <w:t xml:space="preserve"> </w:t>
      </w:r>
    </w:p>
    <w:p w14:paraId="17DE7AD1" w14:textId="4758FD4D" w:rsidR="004D5768" w:rsidRPr="00533142" w:rsidRDefault="004D5768" w:rsidP="00533142">
      <w:pPr>
        <w:spacing w:after="0" w:line="276" w:lineRule="auto"/>
      </w:pPr>
    </w:p>
    <w:p w14:paraId="7BDC5504" w14:textId="77777777" w:rsidR="00E41540" w:rsidRDefault="004D5768" w:rsidP="00533142">
      <w:pPr>
        <w:spacing w:after="0" w:line="276" w:lineRule="auto"/>
        <w:rPr>
          <w:b/>
          <w:bCs/>
        </w:rPr>
      </w:pPr>
      <w:r w:rsidRPr="00533142">
        <w:rPr>
          <w:b/>
          <w:bCs/>
        </w:rPr>
        <w:t>2.2 Ciekawa oferta kulturalna i rozrywkowa</w:t>
      </w:r>
    </w:p>
    <w:p w14:paraId="4D1A6E1B" w14:textId="1BB18C14" w:rsidR="004D5768" w:rsidRPr="00533142" w:rsidRDefault="004D5768" w:rsidP="00533142">
      <w:pPr>
        <w:spacing w:after="0" w:line="276" w:lineRule="auto"/>
      </w:pPr>
      <w:r w:rsidRPr="00533142">
        <w:t xml:space="preserve">Jak zmieniła się atrakcyjność oferty kulturalnej dla mieszkańców, </w:t>
      </w:r>
      <w:r w:rsidR="0079572A">
        <w:t>ze szczególnym uwzględnieniem potrzeb ludzi młodych</w:t>
      </w:r>
      <w:r w:rsidRPr="00533142">
        <w:t>?</w:t>
      </w:r>
    </w:p>
    <w:p w14:paraId="1EA65E7D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Poprawiła się</w:t>
      </w:r>
    </w:p>
    <w:p w14:paraId="6F839F26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Nie zmieniła się</w:t>
      </w:r>
    </w:p>
    <w:p w14:paraId="277D686C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Pogorszyła się</w:t>
      </w:r>
      <w:r w:rsidRPr="00533142">
        <w:t xml:space="preserve"> </w:t>
      </w:r>
    </w:p>
    <w:p w14:paraId="111BB534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Trudno powiedzieć</w:t>
      </w:r>
      <w:r w:rsidRPr="00533142">
        <w:t xml:space="preserve"> </w:t>
      </w:r>
    </w:p>
    <w:p w14:paraId="7D3CEF7F" w14:textId="77777777" w:rsidR="00F8024B" w:rsidRPr="00533142" w:rsidRDefault="00F8024B" w:rsidP="00533142">
      <w:pPr>
        <w:spacing w:after="0" w:line="276" w:lineRule="auto"/>
      </w:pPr>
    </w:p>
    <w:p w14:paraId="5272B651" w14:textId="77777777" w:rsidR="00E41540" w:rsidRDefault="004D5768" w:rsidP="00533142">
      <w:pPr>
        <w:spacing w:after="0" w:line="276" w:lineRule="auto"/>
      </w:pPr>
      <w:r w:rsidRPr="00533142">
        <w:rPr>
          <w:b/>
          <w:bCs/>
        </w:rPr>
        <w:t>2.3 Miasto ekologiczne</w:t>
      </w:r>
    </w:p>
    <w:p w14:paraId="103A8C9E" w14:textId="48F3F7B5" w:rsidR="004D5768" w:rsidRPr="00533142" w:rsidRDefault="004D5768" w:rsidP="00533142">
      <w:pPr>
        <w:spacing w:after="0" w:line="276" w:lineRule="auto"/>
      </w:pPr>
      <w:r w:rsidRPr="00533142">
        <w:t>Jak zmieniła się jakość środowiska (powietrze, tereny zielone, retencja wody)?</w:t>
      </w:r>
    </w:p>
    <w:p w14:paraId="114EAF4E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Poprawiła się</w:t>
      </w:r>
    </w:p>
    <w:p w14:paraId="12A809FF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Nie zmieniła się</w:t>
      </w:r>
    </w:p>
    <w:p w14:paraId="53943A20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Pogorszyła się</w:t>
      </w:r>
      <w:r w:rsidRPr="00533142">
        <w:t xml:space="preserve"> </w:t>
      </w:r>
    </w:p>
    <w:p w14:paraId="7886CA31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Trudno powiedzieć</w:t>
      </w:r>
      <w:r w:rsidRPr="00533142">
        <w:t xml:space="preserve"> </w:t>
      </w:r>
    </w:p>
    <w:p w14:paraId="72C98959" w14:textId="77777777" w:rsidR="00F8024B" w:rsidRPr="00533142" w:rsidRDefault="00F8024B" w:rsidP="00533142">
      <w:pPr>
        <w:spacing w:after="0" w:line="276" w:lineRule="auto"/>
      </w:pPr>
    </w:p>
    <w:p w14:paraId="54A4B73B" w14:textId="77777777" w:rsidR="00E41540" w:rsidRDefault="004D5768" w:rsidP="00533142">
      <w:pPr>
        <w:spacing w:after="0" w:line="276" w:lineRule="auto"/>
      </w:pPr>
      <w:r w:rsidRPr="00533142">
        <w:rPr>
          <w:b/>
          <w:bCs/>
        </w:rPr>
        <w:t>2.4 Usługi społeczne</w:t>
      </w:r>
    </w:p>
    <w:p w14:paraId="4CBF0398" w14:textId="3F1ED523" w:rsidR="004D5768" w:rsidRPr="00533142" w:rsidRDefault="004D5768" w:rsidP="00533142">
      <w:pPr>
        <w:spacing w:after="0" w:line="276" w:lineRule="auto"/>
      </w:pPr>
      <w:r w:rsidRPr="00533142">
        <w:t>Jak zmieniła się dostępność usług</w:t>
      </w:r>
      <w:r w:rsidR="0079572A">
        <w:t xml:space="preserve"> kierowanych</w:t>
      </w:r>
      <w:r w:rsidRPr="00533142">
        <w:t xml:space="preserve"> d</w:t>
      </w:r>
      <w:r w:rsidR="0079572A">
        <w:t>o</w:t>
      </w:r>
      <w:r w:rsidRPr="00533142">
        <w:t xml:space="preserve"> dzieci, seniorów i osób </w:t>
      </w:r>
      <w:r w:rsidR="0079572A">
        <w:br/>
      </w:r>
      <w:r w:rsidRPr="00533142">
        <w:t>z</w:t>
      </w:r>
      <w:r w:rsidR="0079572A">
        <w:t>e szczególnymi potrzebami</w:t>
      </w:r>
      <w:r w:rsidRPr="00533142">
        <w:t>?</w:t>
      </w:r>
    </w:p>
    <w:p w14:paraId="6607C192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Poprawiła się</w:t>
      </w:r>
    </w:p>
    <w:p w14:paraId="5299DCF9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Nie zmieniła się</w:t>
      </w:r>
    </w:p>
    <w:p w14:paraId="73BF1B9D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Pogorszyła się</w:t>
      </w:r>
      <w:r w:rsidRPr="00533142">
        <w:t xml:space="preserve"> </w:t>
      </w:r>
    </w:p>
    <w:p w14:paraId="05934A1A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Trudno powiedzieć</w:t>
      </w:r>
      <w:r w:rsidRPr="00533142">
        <w:t xml:space="preserve"> </w:t>
      </w:r>
    </w:p>
    <w:p w14:paraId="3D85BD3D" w14:textId="4EB9B17D" w:rsidR="004D5768" w:rsidRPr="00533142" w:rsidRDefault="00F35D1E" w:rsidP="00F35D1E">
      <w:r>
        <w:br w:type="page"/>
      </w:r>
    </w:p>
    <w:p w14:paraId="6D976EA4" w14:textId="77777777" w:rsidR="00E41540" w:rsidRDefault="004D5768" w:rsidP="00533142">
      <w:pPr>
        <w:spacing w:after="0" w:line="276" w:lineRule="auto"/>
      </w:pPr>
      <w:r w:rsidRPr="00533142">
        <w:rPr>
          <w:b/>
          <w:bCs/>
        </w:rPr>
        <w:lastRenderedPageBreak/>
        <w:t>2.5 Usługi komunalne</w:t>
      </w:r>
    </w:p>
    <w:p w14:paraId="447BB01B" w14:textId="78534D3C" w:rsidR="004D5768" w:rsidRPr="00533142" w:rsidRDefault="0079572A" w:rsidP="0079572A">
      <w:pPr>
        <w:spacing w:after="0" w:line="276" w:lineRule="auto"/>
        <w:jc w:val="both"/>
      </w:pPr>
      <w:r w:rsidRPr="0079572A">
        <w:t xml:space="preserve">Jak zmieniła się jakość usług komunalnych w </w:t>
      </w:r>
      <w:r>
        <w:t>takich jak</w:t>
      </w:r>
      <w:r w:rsidRPr="0079572A">
        <w:t>: dostarczani</w:t>
      </w:r>
      <w:r w:rsidR="006B693B">
        <w:t>e</w:t>
      </w:r>
      <w:r w:rsidRPr="0079572A">
        <w:t xml:space="preserve"> wody, odprowadzania ścieków), gospodarowania odpadami, komunikacji miejskiej oraz systemu zaopatrzenia </w:t>
      </w:r>
      <w:r>
        <w:br/>
      </w:r>
      <w:r w:rsidRPr="0079572A">
        <w:t>w ciepło?</w:t>
      </w:r>
    </w:p>
    <w:p w14:paraId="7E8E88DB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Poprawiła się</w:t>
      </w:r>
    </w:p>
    <w:p w14:paraId="3D25295A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Nie zmieniła się</w:t>
      </w:r>
    </w:p>
    <w:p w14:paraId="55B03BD5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Pogorszyła się</w:t>
      </w:r>
      <w:r w:rsidRPr="00533142">
        <w:t xml:space="preserve"> </w:t>
      </w:r>
    </w:p>
    <w:p w14:paraId="64F447EC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Trudno powiedzieć</w:t>
      </w:r>
      <w:r w:rsidRPr="00533142">
        <w:t xml:space="preserve"> </w:t>
      </w:r>
    </w:p>
    <w:p w14:paraId="581FCD8E" w14:textId="6A9EE024" w:rsidR="004D5768" w:rsidRPr="00533142" w:rsidRDefault="004D5768" w:rsidP="00533142">
      <w:pPr>
        <w:spacing w:after="0" w:line="276" w:lineRule="auto"/>
      </w:pPr>
    </w:p>
    <w:p w14:paraId="50A501B3" w14:textId="77777777" w:rsidR="00E41540" w:rsidRDefault="004D5768" w:rsidP="00533142">
      <w:pPr>
        <w:spacing w:after="0" w:line="276" w:lineRule="auto"/>
      </w:pPr>
      <w:r w:rsidRPr="00533142">
        <w:rPr>
          <w:b/>
          <w:bCs/>
        </w:rPr>
        <w:t>2.6 Rekreacja i sport</w:t>
      </w:r>
    </w:p>
    <w:p w14:paraId="571DA0F1" w14:textId="71BF3D71" w:rsidR="004D5768" w:rsidRPr="00533142" w:rsidRDefault="004D5768" w:rsidP="00533142">
      <w:pPr>
        <w:spacing w:after="0" w:line="276" w:lineRule="auto"/>
      </w:pPr>
      <w:r w:rsidRPr="00533142">
        <w:t>Jak zmieniły się możliwości aktywnego wypoczynku (parki, obiekty sportowe)?</w:t>
      </w:r>
    </w:p>
    <w:p w14:paraId="0A781802" w14:textId="373BEA80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Poprawił</w:t>
      </w:r>
      <w:r>
        <w:t>y</w:t>
      </w:r>
      <w:r>
        <w:t xml:space="preserve"> się</w:t>
      </w:r>
    </w:p>
    <w:p w14:paraId="3C3DAE16" w14:textId="638EE1BF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Nie zmienił</w:t>
      </w:r>
      <w:r>
        <w:t>y</w:t>
      </w:r>
      <w:r>
        <w:t xml:space="preserve"> się</w:t>
      </w:r>
    </w:p>
    <w:p w14:paraId="254C6606" w14:textId="29060E1F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Pogorszył</w:t>
      </w:r>
      <w:r>
        <w:t>y</w:t>
      </w:r>
      <w:r>
        <w:t xml:space="preserve"> się</w:t>
      </w:r>
      <w:r w:rsidRPr="00533142">
        <w:t xml:space="preserve"> </w:t>
      </w:r>
    </w:p>
    <w:p w14:paraId="7EF2BA75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Trudno powiedzieć</w:t>
      </w:r>
      <w:r w:rsidRPr="00533142">
        <w:t xml:space="preserve"> </w:t>
      </w:r>
    </w:p>
    <w:p w14:paraId="26B42E05" w14:textId="6C09ACC7" w:rsidR="004D5768" w:rsidRPr="00533142" w:rsidRDefault="004D5768" w:rsidP="00533142">
      <w:pPr>
        <w:spacing w:after="0" w:line="276" w:lineRule="auto"/>
      </w:pPr>
    </w:p>
    <w:p w14:paraId="69BF039E" w14:textId="77777777" w:rsidR="00E41540" w:rsidRDefault="004D5768" w:rsidP="00533142">
      <w:pPr>
        <w:spacing w:after="0" w:line="276" w:lineRule="auto"/>
        <w:rPr>
          <w:b/>
          <w:bCs/>
        </w:rPr>
      </w:pPr>
      <w:r w:rsidRPr="00533142">
        <w:rPr>
          <w:b/>
          <w:bCs/>
        </w:rPr>
        <w:t>2.7 Miasto bezpieczne</w:t>
      </w:r>
    </w:p>
    <w:p w14:paraId="695641F1" w14:textId="3F16D390" w:rsidR="004D5768" w:rsidRPr="00533142" w:rsidRDefault="004D5768" w:rsidP="00533142">
      <w:pPr>
        <w:spacing w:after="0" w:line="276" w:lineRule="auto"/>
      </w:pPr>
      <w:r w:rsidRPr="00533142">
        <w:t>Jak zmieniło się poczucie bezpieczeństwa w Puławach?</w:t>
      </w:r>
    </w:p>
    <w:p w14:paraId="40E8293E" w14:textId="269F77AD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Poprawił</w:t>
      </w:r>
      <w:r>
        <w:t>o</w:t>
      </w:r>
      <w:r>
        <w:t xml:space="preserve"> się</w:t>
      </w:r>
    </w:p>
    <w:p w14:paraId="25830A6A" w14:textId="0C1603A3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Nie zmienił</w:t>
      </w:r>
      <w:r>
        <w:t>o</w:t>
      </w:r>
      <w:r>
        <w:t xml:space="preserve"> się</w:t>
      </w:r>
    </w:p>
    <w:p w14:paraId="2F3344A6" w14:textId="751150E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Pogorszył</w:t>
      </w:r>
      <w:r>
        <w:t>o</w:t>
      </w:r>
      <w:r>
        <w:t xml:space="preserve"> się</w:t>
      </w:r>
      <w:r w:rsidRPr="00533142">
        <w:t xml:space="preserve"> </w:t>
      </w:r>
    </w:p>
    <w:p w14:paraId="5CDD5A5C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Trudno powiedzieć</w:t>
      </w:r>
      <w:r w:rsidRPr="00533142">
        <w:t xml:space="preserve"> </w:t>
      </w:r>
    </w:p>
    <w:p w14:paraId="2D2CA95F" w14:textId="4A36371E" w:rsidR="004D5768" w:rsidRPr="00533142" w:rsidRDefault="004D5768" w:rsidP="00533142">
      <w:pPr>
        <w:spacing w:after="0" w:line="276" w:lineRule="auto"/>
      </w:pPr>
    </w:p>
    <w:p w14:paraId="6ED2CDE9" w14:textId="77777777" w:rsidR="00E41540" w:rsidRDefault="004D5768" w:rsidP="00533142">
      <w:pPr>
        <w:spacing w:after="0" w:line="276" w:lineRule="auto"/>
      </w:pPr>
      <w:r w:rsidRPr="00533142">
        <w:rPr>
          <w:b/>
          <w:bCs/>
        </w:rPr>
        <w:t>2.8 Miasto przyjazne pieszym, rowerzystom, kierowcom</w:t>
      </w:r>
    </w:p>
    <w:p w14:paraId="256A6DCA" w14:textId="2E362915" w:rsidR="004D5768" w:rsidRPr="00533142" w:rsidRDefault="004D5768" w:rsidP="00533142">
      <w:pPr>
        <w:spacing w:after="0" w:line="276" w:lineRule="auto"/>
      </w:pPr>
      <w:r w:rsidRPr="00533142">
        <w:t>Jak zmieniły się warunki poruszania się po mieście?</w:t>
      </w:r>
    </w:p>
    <w:p w14:paraId="32E07542" w14:textId="6B469D60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Poprawił</w:t>
      </w:r>
      <w:r>
        <w:t>y</w:t>
      </w:r>
      <w:r>
        <w:t xml:space="preserve"> się</w:t>
      </w:r>
    </w:p>
    <w:p w14:paraId="67FF25CA" w14:textId="004C1844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Nie zmienił</w:t>
      </w:r>
      <w:r>
        <w:t>y</w:t>
      </w:r>
      <w:r>
        <w:t xml:space="preserve"> się</w:t>
      </w:r>
    </w:p>
    <w:p w14:paraId="425994CB" w14:textId="298E0411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Pogorszył</w:t>
      </w:r>
      <w:r>
        <w:t>y</w:t>
      </w:r>
      <w:r>
        <w:t xml:space="preserve"> się</w:t>
      </w:r>
      <w:r w:rsidRPr="00533142">
        <w:t xml:space="preserve"> </w:t>
      </w:r>
    </w:p>
    <w:p w14:paraId="01AE047E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Trudno powiedzieć</w:t>
      </w:r>
      <w:r w:rsidRPr="00533142">
        <w:t xml:space="preserve"> </w:t>
      </w:r>
    </w:p>
    <w:p w14:paraId="786276D8" w14:textId="77777777" w:rsidR="00F35D1E" w:rsidRPr="00533142" w:rsidRDefault="00F35D1E" w:rsidP="00533142">
      <w:pPr>
        <w:spacing w:after="0" w:line="276" w:lineRule="auto"/>
      </w:pPr>
    </w:p>
    <w:p w14:paraId="25DDFA54" w14:textId="1DEAA43D" w:rsidR="004D5768" w:rsidRPr="00533142" w:rsidRDefault="004D5768" w:rsidP="00533142">
      <w:pPr>
        <w:spacing w:after="0" w:line="276" w:lineRule="auto"/>
        <w:jc w:val="center"/>
      </w:pPr>
      <w:r w:rsidRPr="00533142">
        <w:t xml:space="preserve">CEL STRATEGICZNY 3 – </w:t>
      </w:r>
      <w:r w:rsidR="00E41540">
        <w:t>MIASTO SPRAWNIE ZARZĄDZANE</w:t>
      </w:r>
    </w:p>
    <w:p w14:paraId="4FD93FA8" w14:textId="585EC392" w:rsidR="004D5768" w:rsidRPr="00533142" w:rsidRDefault="004D5768" w:rsidP="00533142">
      <w:pPr>
        <w:spacing w:after="0" w:line="276" w:lineRule="auto"/>
      </w:pPr>
    </w:p>
    <w:p w14:paraId="50FA04C8" w14:textId="77777777" w:rsidR="00E41540" w:rsidRDefault="004D5768" w:rsidP="00533142">
      <w:pPr>
        <w:spacing w:after="0" w:line="276" w:lineRule="auto"/>
      </w:pPr>
      <w:r w:rsidRPr="00533142">
        <w:rPr>
          <w:b/>
          <w:bCs/>
        </w:rPr>
        <w:t>3.1 Miasto współtworzone przez mieszkańców</w:t>
      </w:r>
    </w:p>
    <w:p w14:paraId="5C6BF362" w14:textId="483ED0C9" w:rsidR="004D5768" w:rsidRPr="00533142" w:rsidRDefault="004D5768" w:rsidP="00533142">
      <w:pPr>
        <w:spacing w:after="0" w:line="276" w:lineRule="auto"/>
      </w:pPr>
      <w:r w:rsidRPr="00533142">
        <w:t>Jak zmieniły się możliwości wpływu mieszkańców na</w:t>
      </w:r>
      <w:r w:rsidR="0079572A">
        <w:t xml:space="preserve"> </w:t>
      </w:r>
      <w:r w:rsidRPr="00533142">
        <w:t>decyzje</w:t>
      </w:r>
      <w:r w:rsidR="0079572A">
        <w:t xml:space="preserve"> dotyczące rozwoju Puław</w:t>
      </w:r>
      <w:r w:rsidRPr="00533142">
        <w:t xml:space="preserve"> (konsultacje, budżet obywatelski)?</w:t>
      </w:r>
    </w:p>
    <w:p w14:paraId="0DA070C5" w14:textId="260EE3F4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Poprawił</w:t>
      </w:r>
      <w:r>
        <w:t>y</w:t>
      </w:r>
      <w:r>
        <w:t xml:space="preserve"> się</w:t>
      </w:r>
    </w:p>
    <w:p w14:paraId="5F12E54B" w14:textId="0AC8E361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Nie zmienił</w:t>
      </w:r>
      <w:r>
        <w:t>y</w:t>
      </w:r>
      <w:r>
        <w:t xml:space="preserve"> się</w:t>
      </w:r>
    </w:p>
    <w:p w14:paraId="72F36322" w14:textId="268D9F64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Pogorszył</w:t>
      </w:r>
      <w:r>
        <w:t>y</w:t>
      </w:r>
      <w:r>
        <w:t xml:space="preserve"> się</w:t>
      </w:r>
      <w:r w:rsidRPr="00533142">
        <w:t xml:space="preserve"> </w:t>
      </w:r>
    </w:p>
    <w:p w14:paraId="7E2EF6F9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Trudno powiedzieć</w:t>
      </w:r>
      <w:r w:rsidRPr="00533142">
        <w:t xml:space="preserve"> </w:t>
      </w:r>
    </w:p>
    <w:p w14:paraId="3464F143" w14:textId="4681A6B5" w:rsidR="004D5768" w:rsidRPr="00533142" w:rsidRDefault="004D5768" w:rsidP="00533142">
      <w:pPr>
        <w:spacing w:after="0" w:line="276" w:lineRule="auto"/>
      </w:pPr>
    </w:p>
    <w:p w14:paraId="799FC0D7" w14:textId="77777777" w:rsidR="00E41540" w:rsidRDefault="004D5768" w:rsidP="00533142">
      <w:pPr>
        <w:spacing w:after="0" w:line="276" w:lineRule="auto"/>
      </w:pPr>
      <w:r w:rsidRPr="00533142">
        <w:rPr>
          <w:b/>
          <w:bCs/>
        </w:rPr>
        <w:t>3.2 Miasto inteligentne</w:t>
      </w:r>
    </w:p>
    <w:p w14:paraId="1F885815" w14:textId="5B981CA1" w:rsidR="004D5768" w:rsidRPr="00533142" w:rsidRDefault="004D5768" w:rsidP="00533142">
      <w:pPr>
        <w:spacing w:after="0" w:line="276" w:lineRule="auto"/>
      </w:pPr>
      <w:r w:rsidRPr="00533142">
        <w:t xml:space="preserve">Jak zmieniła się dostępność e-usług i rozwiązań smart </w:t>
      </w:r>
      <w:proofErr w:type="spellStart"/>
      <w:r w:rsidRPr="00533142">
        <w:t>city</w:t>
      </w:r>
      <w:proofErr w:type="spellEnd"/>
      <w:r w:rsidR="00F40BD2">
        <w:t xml:space="preserve"> (</w:t>
      </w:r>
      <w:r w:rsidR="00F40BD2" w:rsidRPr="00F40BD2">
        <w:t>załatwianie spraw online, systemy informacji miejskiej)</w:t>
      </w:r>
      <w:r w:rsidRPr="00533142">
        <w:t>?</w:t>
      </w:r>
    </w:p>
    <w:p w14:paraId="6AC5B6C0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Poprawiła się</w:t>
      </w:r>
    </w:p>
    <w:p w14:paraId="3E00CD2D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Nie zmieniła się</w:t>
      </w:r>
    </w:p>
    <w:p w14:paraId="3FCC00B4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Pogorszyła się</w:t>
      </w:r>
      <w:r w:rsidRPr="00533142">
        <w:t xml:space="preserve"> </w:t>
      </w:r>
    </w:p>
    <w:p w14:paraId="4CA7CEB5" w14:textId="44DAEA91" w:rsidR="004D5768" w:rsidRPr="00533142" w:rsidRDefault="007A2B43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Trudno powiedzieć</w:t>
      </w:r>
      <w:r w:rsidRPr="00533142">
        <w:t xml:space="preserve"> </w:t>
      </w:r>
    </w:p>
    <w:p w14:paraId="75D0AEDB" w14:textId="77777777" w:rsidR="00E41540" w:rsidRDefault="004D5768" w:rsidP="00533142">
      <w:pPr>
        <w:spacing w:after="0" w:line="276" w:lineRule="auto"/>
      </w:pPr>
      <w:r w:rsidRPr="00533142">
        <w:rPr>
          <w:b/>
          <w:bCs/>
        </w:rPr>
        <w:lastRenderedPageBreak/>
        <w:t>3.3 Miasto w korzystnej sytuacji finansowej</w:t>
      </w:r>
    </w:p>
    <w:p w14:paraId="5CB1CE9E" w14:textId="5D0722D8" w:rsidR="004D5768" w:rsidRPr="00533142" w:rsidRDefault="004D5768" w:rsidP="00533142">
      <w:pPr>
        <w:spacing w:after="0" w:line="276" w:lineRule="auto"/>
      </w:pPr>
      <w:r w:rsidRPr="00533142">
        <w:t>Jak zmieniło się gospodarowanie finansami publicznymi miasta?</w:t>
      </w:r>
    </w:p>
    <w:p w14:paraId="140B7B9E" w14:textId="085B3163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Poprawił</w:t>
      </w:r>
      <w:r>
        <w:t>o</w:t>
      </w:r>
      <w:r>
        <w:t xml:space="preserve"> się</w:t>
      </w:r>
    </w:p>
    <w:p w14:paraId="179224EF" w14:textId="7B3E0A1A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Nie zmienił</w:t>
      </w:r>
      <w:r>
        <w:t>o</w:t>
      </w:r>
      <w:r>
        <w:t xml:space="preserve"> się</w:t>
      </w:r>
    </w:p>
    <w:p w14:paraId="5C9F91B4" w14:textId="7628A209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Pogorszył</w:t>
      </w:r>
      <w:r>
        <w:t>o</w:t>
      </w:r>
      <w:r>
        <w:t xml:space="preserve"> się</w:t>
      </w:r>
      <w:r w:rsidRPr="00533142">
        <w:t xml:space="preserve"> </w:t>
      </w:r>
    </w:p>
    <w:p w14:paraId="70A59F06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Trudno powiedzieć</w:t>
      </w:r>
      <w:r w:rsidRPr="00533142">
        <w:t xml:space="preserve"> </w:t>
      </w:r>
    </w:p>
    <w:p w14:paraId="2C506D93" w14:textId="56993123" w:rsidR="004D5768" w:rsidRPr="00533142" w:rsidRDefault="004D5768" w:rsidP="00533142">
      <w:pPr>
        <w:spacing w:after="0" w:line="276" w:lineRule="auto"/>
      </w:pPr>
    </w:p>
    <w:p w14:paraId="315375AB" w14:textId="77777777" w:rsidR="00E41540" w:rsidRDefault="004D5768" w:rsidP="00533142">
      <w:pPr>
        <w:spacing w:after="0" w:line="276" w:lineRule="auto"/>
      </w:pPr>
      <w:r w:rsidRPr="00533142">
        <w:rPr>
          <w:b/>
          <w:bCs/>
        </w:rPr>
        <w:t>3.4 Miasto otwarte na współpracę</w:t>
      </w:r>
    </w:p>
    <w:p w14:paraId="248862A4" w14:textId="27102475" w:rsidR="004D5768" w:rsidRPr="00533142" w:rsidRDefault="004D5768" w:rsidP="00533142">
      <w:pPr>
        <w:spacing w:after="0" w:line="276" w:lineRule="auto"/>
      </w:pPr>
      <w:r w:rsidRPr="00533142">
        <w:t>Jak zmieniła się współpraca z partnerami (biznes, NGO, instytuty)?</w:t>
      </w:r>
    </w:p>
    <w:p w14:paraId="1CD293F4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Poprawiła się</w:t>
      </w:r>
    </w:p>
    <w:p w14:paraId="5582CB56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Nie zmieniła się</w:t>
      </w:r>
    </w:p>
    <w:p w14:paraId="15BF77F7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Pogorszyła się</w:t>
      </w:r>
      <w:r w:rsidRPr="00533142">
        <w:t xml:space="preserve"> </w:t>
      </w:r>
    </w:p>
    <w:p w14:paraId="6D69EA69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Trudno powiedzieć</w:t>
      </w:r>
      <w:r w:rsidRPr="00533142">
        <w:t xml:space="preserve"> </w:t>
      </w:r>
    </w:p>
    <w:p w14:paraId="1F3CF6EF" w14:textId="4DFEF570" w:rsidR="004D5768" w:rsidRPr="00533142" w:rsidRDefault="004D5768" w:rsidP="00533142">
      <w:pPr>
        <w:spacing w:after="0" w:line="276" w:lineRule="auto"/>
      </w:pPr>
    </w:p>
    <w:p w14:paraId="0E1C797F" w14:textId="77777777" w:rsidR="00E41540" w:rsidRDefault="004D5768" w:rsidP="00533142">
      <w:pPr>
        <w:spacing w:after="0" w:line="276" w:lineRule="auto"/>
      </w:pPr>
      <w:r w:rsidRPr="00533142">
        <w:rPr>
          <w:b/>
          <w:bCs/>
        </w:rPr>
        <w:t>3.5 Silna marka miasta</w:t>
      </w:r>
    </w:p>
    <w:p w14:paraId="00DA0200" w14:textId="51E9B6F3" w:rsidR="004D5768" w:rsidRPr="00533142" w:rsidRDefault="004D5768" w:rsidP="00533142">
      <w:pPr>
        <w:spacing w:after="0" w:line="276" w:lineRule="auto"/>
      </w:pPr>
      <w:r w:rsidRPr="00533142">
        <w:t>Jak zmieniła się atrakcyjność wizerunku Puław?</w:t>
      </w:r>
    </w:p>
    <w:p w14:paraId="1352BA61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Poprawiła się</w:t>
      </w:r>
    </w:p>
    <w:p w14:paraId="67C4D502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Nie zmieniła się</w:t>
      </w:r>
    </w:p>
    <w:p w14:paraId="052C894B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Pogorszyła się</w:t>
      </w:r>
      <w:r w:rsidRPr="00533142">
        <w:t xml:space="preserve"> </w:t>
      </w:r>
    </w:p>
    <w:p w14:paraId="189BB460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Trudno powiedzieć</w:t>
      </w:r>
      <w:r w:rsidRPr="00533142">
        <w:t xml:space="preserve"> </w:t>
      </w:r>
    </w:p>
    <w:p w14:paraId="468B5EF1" w14:textId="491AAED7" w:rsidR="004D5768" w:rsidRPr="00533142" w:rsidRDefault="004D5768" w:rsidP="00533142">
      <w:pPr>
        <w:spacing w:after="0" w:line="276" w:lineRule="auto"/>
      </w:pPr>
    </w:p>
    <w:p w14:paraId="151E5587" w14:textId="77777777" w:rsidR="00E41540" w:rsidRDefault="004D5768" w:rsidP="00533142">
      <w:pPr>
        <w:spacing w:after="0" w:line="276" w:lineRule="auto"/>
        <w:rPr>
          <w:b/>
          <w:bCs/>
        </w:rPr>
      </w:pPr>
      <w:r w:rsidRPr="00533142">
        <w:rPr>
          <w:b/>
          <w:bCs/>
        </w:rPr>
        <w:t>3.6 Profesjonalne usługi publiczne</w:t>
      </w:r>
    </w:p>
    <w:p w14:paraId="6BC60C15" w14:textId="7F527ACD" w:rsidR="004D5768" w:rsidRPr="00533142" w:rsidRDefault="004D5768" w:rsidP="00533142">
      <w:pPr>
        <w:spacing w:after="0" w:line="276" w:lineRule="auto"/>
      </w:pPr>
      <w:r w:rsidRPr="00533142">
        <w:t>Jak zmieniła się jakość obsługi w Urzędzie Miasta i</w:t>
      </w:r>
      <w:r w:rsidR="00244121">
        <w:t xml:space="preserve"> jego</w:t>
      </w:r>
      <w:r w:rsidRPr="00533142">
        <w:t xml:space="preserve"> jednostkach?</w:t>
      </w:r>
    </w:p>
    <w:p w14:paraId="28638E35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Poprawiła się</w:t>
      </w:r>
    </w:p>
    <w:p w14:paraId="0E535E19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Nie zmieniła się</w:t>
      </w:r>
    </w:p>
    <w:p w14:paraId="2F4DAC91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Pogorszyła się</w:t>
      </w:r>
      <w:r w:rsidRPr="00533142">
        <w:t xml:space="preserve"> </w:t>
      </w:r>
    </w:p>
    <w:p w14:paraId="51E1F517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Trudno powiedzieć</w:t>
      </w:r>
      <w:r w:rsidRPr="00533142">
        <w:t xml:space="preserve"> </w:t>
      </w:r>
    </w:p>
    <w:p w14:paraId="27CA6057" w14:textId="1FB25030" w:rsidR="004D5768" w:rsidRPr="00533142" w:rsidRDefault="004D5768" w:rsidP="00533142">
      <w:pPr>
        <w:spacing w:after="0" w:line="276" w:lineRule="auto"/>
      </w:pPr>
    </w:p>
    <w:p w14:paraId="027D7D93" w14:textId="77777777" w:rsidR="00E41540" w:rsidRDefault="004D5768" w:rsidP="00533142">
      <w:pPr>
        <w:spacing w:after="0" w:line="276" w:lineRule="auto"/>
      </w:pPr>
      <w:r w:rsidRPr="00533142">
        <w:rPr>
          <w:b/>
          <w:bCs/>
        </w:rPr>
        <w:t>3.7 Efektywne zarządzanie przestrzenią</w:t>
      </w:r>
    </w:p>
    <w:p w14:paraId="19DEB3DD" w14:textId="3EFCC77B" w:rsidR="004D5768" w:rsidRPr="00533142" w:rsidRDefault="004D5768" w:rsidP="00533142">
      <w:pPr>
        <w:spacing w:after="0" w:line="276" w:lineRule="auto"/>
      </w:pPr>
      <w:r w:rsidRPr="00533142">
        <w:t>Jak zmienił się ład przestrzenny i estetyka miasta?</w:t>
      </w:r>
    </w:p>
    <w:p w14:paraId="648458F5" w14:textId="0FDD2F5B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Poprawił się</w:t>
      </w:r>
    </w:p>
    <w:p w14:paraId="44559488" w14:textId="336E61BE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Nie zmienił się</w:t>
      </w:r>
    </w:p>
    <w:p w14:paraId="223003F8" w14:textId="2CA88BE5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Pogorszył się</w:t>
      </w:r>
      <w:r w:rsidRPr="00533142">
        <w:t xml:space="preserve"> </w:t>
      </w:r>
    </w:p>
    <w:p w14:paraId="2714FD6A" w14:textId="77777777" w:rsidR="007A2B43" w:rsidRPr="00533142" w:rsidRDefault="007A2B43" w:rsidP="007A2B43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>
        <w:t>Trudno powiedzieć</w:t>
      </w:r>
      <w:r w:rsidRPr="00533142">
        <w:t xml:space="preserve"> </w:t>
      </w:r>
    </w:p>
    <w:p w14:paraId="0EDF2221" w14:textId="16BB125D" w:rsidR="004D5768" w:rsidRPr="00533142" w:rsidRDefault="004D5768" w:rsidP="00533142">
      <w:pPr>
        <w:spacing w:after="0" w:line="276" w:lineRule="auto"/>
      </w:pPr>
    </w:p>
    <w:p w14:paraId="4BABCC93" w14:textId="5E2FC27F" w:rsidR="003F5977" w:rsidRDefault="0079783D" w:rsidP="00533142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C</w:t>
      </w:r>
      <w:r w:rsidR="004D5768" w:rsidRPr="00533142">
        <w:rPr>
          <w:b/>
          <w:bCs/>
        </w:rPr>
        <w:t>. Ogólna ocena</w:t>
      </w:r>
    </w:p>
    <w:p w14:paraId="2F5BAF1D" w14:textId="77777777" w:rsidR="00533142" w:rsidRPr="00533142" w:rsidRDefault="00533142" w:rsidP="00533142">
      <w:pPr>
        <w:spacing w:after="0" w:line="276" w:lineRule="auto"/>
        <w:jc w:val="center"/>
        <w:rPr>
          <w:b/>
          <w:bCs/>
        </w:rPr>
      </w:pPr>
    </w:p>
    <w:p w14:paraId="16FC18D0" w14:textId="77777777" w:rsidR="00E41540" w:rsidRDefault="004D5768" w:rsidP="00533142">
      <w:pPr>
        <w:spacing w:after="0" w:line="276" w:lineRule="auto"/>
      </w:pPr>
      <w:r w:rsidRPr="00533142">
        <w:rPr>
          <w:b/>
          <w:bCs/>
        </w:rPr>
        <w:t>Jak ogólnie ocenia Pan/Pani jakość życia w Puławach?</w:t>
      </w:r>
    </w:p>
    <w:p w14:paraId="7322E87C" w14:textId="78BA1D1F" w:rsidR="003F5977" w:rsidRPr="00533142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Bardzo dobrze </w:t>
      </w:r>
    </w:p>
    <w:p w14:paraId="2B97AE8C" w14:textId="77777777" w:rsidR="003F5977" w:rsidRPr="00533142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Raczej dobrze </w:t>
      </w:r>
    </w:p>
    <w:p w14:paraId="28030A31" w14:textId="77777777" w:rsidR="003F5977" w:rsidRPr="00533142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</w:t>
      </w:r>
      <w:r w:rsidRPr="00533142">
        <w:rPr>
          <w:rFonts w:cs="Trebuchet MS"/>
        </w:rPr>
        <w:t>Ś</w:t>
      </w:r>
      <w:r w:rsidRPr="00533142">
        <w:t xml:space="preserve">rednio </w:t>
      </w:r>
    </w:p>
    <w:p w14:paraId="69FE2AA1" w14:textId="77777777" w:rsidR="003F5977" w:rsidRPr="00533142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Raczej </w:t>
      </w:r>
      <w:r w:rsidRPr="00533142">
        <w:rPr>
          <w:rFonts w:cs="Trebuchet MS"/>
        </w:rPr>
        <w:t>ź</w:t>
      </w:r>
      <w:r w:rsidRPr="00533142">
        <w:t xml:space="preserve">le </w:t>
      </w:r>
    </w:p>
    <w:p w14:paraId="5465C004" w14:textId="0B056B9D" w:rsidR="004D5768" w:rsidRPr="00533142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Bardzo </w:t>
      </w:r>
      <w:r w:rsidRPr="00533142">
        <w:rPr>
          <w:rFonts w:cs="Trebuchet MS"/>
        </w:rPr>
        <w:t>ź</w:t>
      </w:r>
      <w:r w:rsidRPr="00533142">
        <w:t>le</w:t>
      </w:r>
    </w:p>
    <w:p w14:paraId="180C6D5C" w14:textId="74762E82" w:rsidR="004D5768" w:rsidRPr="00533142" w:rsidRDefault="00F35D1E" w:rsidP="00F35D1E">
      <w:r>
        <w:br w:type="page"/>
      </w:r>
    </w:p>
    <w:p w14:paraId="50E2651B" w14:textId="77777777" w:rsidR="00E41540" w:rsidRDefault="004D5768" w:rsidP="00533142">
      <w:pPr>
        <w:spacing w:after="0" w:line="276" w:lineRule="auto"/>
      </w:pPr>
      <w:r w:rsidRPr="00533142">
        <w:rPr>
          <w:b/>
          <w:bCs/>
        </w:rPr>
        <w:lastRenderedPageBreak/>
        <w:t>Jak ocenia Pan/Pani kierunek rozwoju Puław w ostatnich latach?</w:t>
      </w:r>
    </w:p>
    <w:p w14:paraId="501828B0" w14:textId="107418A6" w:rsidR="004D5768" w:rsidRPr="00533142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Zdecydowanie w dobrym kierunku </w:t>
      </w:r>
    </w:p>
    <w:p w14:paraId="430AFD39" w14:textId="77777777" w:rsidR="004D5768" w:rsidRPr="00533142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Raczej dobry </w:t>
      </w:r>
    </w:p>
    <w:p w14:paraId="1FAD821D" w14:textId="77777777" w:rsidR="004D5768" w:rsidRPr="00533142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Ani dobry, ani z</w:t>
      </w:r>
      <w:r w:rsidRPr="00533142">
        <w:rPr>
          <w:rFonts w:cs="Trebuchet MS"/>
        </w:rPr>
        <w:t>ł</w:t>
      </w:r>
      <w:r w:rsidRPr="00533142">
        <w:t xml:space="preserve">y </w:t>
      </w:r>
    </w:p>
    <w:p w14:paraId="726BE285" w14:textId="77777777" w:rsidR="004D5768" w:rsidRPr="00533142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Raczej z</w:t>
      </w:r>
      <w:r w:rsidRPr="00533142">
        <w:rPr>
          <w:rFonts w:cs="Trebuchet MS"/>
        </w:rPr>
        <w:t>ł</w:t>
      </w:r>
      <w:r w:rsidRPr="00533142">
        <w:t xml:space="preserve">y </w:t>
      </w:r>
    </w:p>
    <w:p w14:paraId="12BE9E41" w14:textId="5E6561F5" w:rsidR="004D5768" w:rsidRPr="00533142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Zdecydowanie z</w:t>
      </w:r>
      <w:r w:rsidRPr="00533142">
        <w:rPr>
          <w:rFonts w:cs="Trebuchet MS"/>
        </w:rPr>
        <w:t>ł</w:t>
      </w:r>
      <w:r w:rsidRPr="00533142">
        <w:t>y</w:t>
      </w:r>
    </w:p>
    <w:p w14:paraId="35C9E3C1" w14:textId="25A4B4D1" w:rsidR="004D5768" w:rsidRPr="00533142" w:rsidRDefault="004D5768" w:rsidP="00533142">
      <w:pPr>
        <w:spacing w:after="0" w:line="276" w:lineRule="auto"/>
      </w:pPr>
    </w:p>
    <w:p w14:paraId="6666DB0A" w14:textId="77777777" w:rsidR="00E41540" w:rsidRDefault="004D5768" w:rsidP="00533142">
      <w:pPr>
        <w:spacing w:after="0" w:line="276" w:lineRule="auto"/>
      </w:pPr>
      <w:r w:rsidRPr="00533142">
        <w:rPr>
          <w:b/>
          <w:bCs/>
        </w:rPr>
        <w:t>Puławy to miasto, w którym chciał(a)bym mieszkać także w perspektywie kolejnych 10 lat:</w:t>
      </w:r>
    </w:p>
    <w:p w14:paraId="2CC2CFC9" w14:textId="74A483F2" w:rsidR="003F5977" w:rsidRPr="00533142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Zdecydowanie tak </w:t>
      </w:r>
    </w:p>
    <w:p w14:paraId="409E4868" w14:textId="77777777" w:rsidR="003F5977" w:rsidRPr="00533142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Raczej tak </w:t>
      </w:r>
    </w:p>
    <w:p w14:paraId="7EC2E503" w14:textId="77777777" w:rsidR="003F5977" w:rsidRPr="00533142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Ani tak, ani nie </w:t>
      </w:r>
    </w:p>
    <w:p w14:paraId="345FD4C5" w14:textId="77777777" w:rsidR="003F5977" w:rsidRPr="00533142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Raczej nie </w:t>
      </w:r>
    </w:p>
    <w:p w14:paraId="1C7E5952" w14:textId="1406AE9C" w:rsidR="004D5768" w:rsidRPr="00533142" w:rsidRDefault="004D5768" w:rsidP="00533142">
      <w:pPr>
        <w:spacing w:after="0" w:line="276" w:lineRule="auto"/>
      </w:pPr>
      <w:r w:rsidRPr="00533142">
        <w:rPr>
          <w:rFonts w:ascii="Arial" w:hAnsi="Arial" w:cs="Arial"/>
        </w:rPr>
        <w:t>○</w:t>
      </w:r>
      <w:r w:rsidRPr="00533142">
        <w:t xml:space="preserve"> Zdecydowanie nie</w:t>
      </w:r>
    </w:p>
    <w:p w14:paraId="4C1E29A1" w14:textId="77777777" w:rsidR="00CB12B8" w:rsidRPr="00533142" w:rsidRDefault="00CB12B8" w:rsidP="00533142">
      <w:pPr>
        <w:spacing w:after="0" w:line="276" w:lineRule="auto"/>
      </w:pPr>
    </w:p>
    <w:p w14:paraId="16B074D3" w14:textId="74E31CBF" w:rsidR="00533142" w:rsidRPr="00533142" w:rsidRDefault="0079783D" w:rsidP="00F35D1E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D</w:t>
      </w:r>
      <w:r w:rsidR="004D5768" w:rsidRPr="00533142">
        <w:rPr>
          <w:b/>
          <w:bCs/>
        </w:rPr>
        <w:t>. Pytani</w:t>
      </w:r>
      <w:r w:rsidR="007857D0">
        <w:rPr>
          <w:b/>
          <w:bCs/>
        </w:rPr>
        <w:t>e</w:t>
      </w:r>
      <w:r w:rsidR="004D5768" w:rsidRPr="00533142">
        <w:rPr>
          <w:b/>
          <w:bCs/>
        </w:rPr>
        <w:t xml:space="preserve"> otwarte</w:t>
      </w:r>
    </w:p>
    <w:p w14:paraId="6EC6A7EA" w14:textId="12EDFFDA" w:rsidR="00C73DF9" w:rsidRDefault="004D5768" w:rsidP="00533142">
      <w:pPr>
        <w:spacing w:after="0" w:line="276" w:lineRule="auto"/>
        <w:rPr>
          <w:b/>
          <w:bCs/>
        </w:rPr>
      </w:pPr>
      <w:r w:rsidRPr="00533142">
        <w:rPr>
          <w:b/>
          <w:bCs/>
        </w:rPr>
        <w:t>Jakie jedno działanie uznał(a)by Pan/Pani za najważniejsze dla Puław do 2030 roku?</w:t>
      </w:r>
    </w:p>
    <w:p w14:paraId="3B494C9C" w14:textId="61097E55" w:rsidR="006B693B" w:rsidRDefault="006B693B" w:rsidP="00533142">
      <w:pPr>
        <w:spacing w:after="0" w:line="276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68C5B8" w14:textId="77777777" w:rsidR="0079783D" w:rsidRDefault="0079783D" w:rsidP="00533142">
      <w:pPr>
        <w:spacing w:after="0" w:line="276" w:lineRule="auto"/>
        <w:rPr>
          <w:b/>
          <w:bCs/>
        </w:rPr>
      </w:pPr>
    </w:p>
    <w:p w14:paraId="29C6F897" w14:textId="0DD96B28" w:rsidR="00036840" w:rsidRPr="001C61BE" w:rsidRDefault="00036840" w:rsidP="00036840">
      <w:pPr>
        <w:spacing w:after="0" w:line="276" w:lineRule="auto"/>
        <w:ind w:left="-30"/>
        <w:jc w:val="center"/>
      </w:pPr>
      <w:bookmarkStart w:id="0" w:name="a_informacje_ogólne_o_respondencie"/>
      <w:r>
        <w:rPr>
          <w:rFonts w:eastAsia="inter" w:cs="inter"/>
          <w:b/>
          <w:color w:val="000000"/>
        </w:rPr>
        <w:t>E</w:t>
      </w:r>
      <w:r w:rsidRPr="001C61BE">
        <w:rPr>
          <w:rFonts w:eastAsia="inter" w:cs="inter"/>
          <w:b/>
          <w:color w:val="000000"/>
        </w:rPr>
        <w:t>. Informacje ogólne o respondencie</w:t>
      </w:r>
      <w:bookmarkEnd w:id="0"/>
    </w:p>
    <w:p w14:paraId="513B886E" w14:textId="77777777" w:rsidR="00036840" w:rsidRDefault="00036840" w:rsidP="00036840">
      <w:pPr>
        <w:numPr>
          <w:ilvl w:val="0"/>
          <w:numId w:val="10"/>
        </w:numPr>
        <w:spacing w:after="0" w:line="276" w:lineRule="auto"/>
      </w:pPr>
      <w:r>
        <w:t>Płeć</w:t>
      </w:r>
    </w:p>
    <w:p w14:paraId="73EDBA0D" w14:textId="77777777" w:rsidR="00036840" w:rsidRDefault="00036840" w:rsidP="00036840">
      <w:pPr>
        <w:numPr>
          <w:ilvl w:val="1"/>
          <w:numId w:val="10"/>
        </w:numPr>
        <w:spacing w:after="0" w:line="276" w:lineRule="auto"/>
      </w:pPr>
      <w:r>
        <w:rPr>
          <w:rFonts w:eastAsia="inter" w:cs="inter"/>
          <w:color w:val="000000"/>
        </w:rPr>
        <w:t>kobieta</w:t>
      </w:r>
    </w:p>
    <w:p w14:paraId="0207799D" w14:textId="77777777" w:rsidR="00036840" w:rsidRPr="0034212F" w:rsidRDefault="00036840" w:rsidP="00036840">
      <w:pPr>
        <w:numPr>
          <w:ilvl w:val="1"/>
          <w:numId w:val="10"/>
        </w:numPr>
        <w:spacing w:after="0" w:line="276" w:lineRule="auto"/>
      </w:pPr>
      <w:r>
        <w:t>mężczyzna</w:t>
      </w:r>
    </w:p>
    <w:p w14:paraId="73D13D4B" w14:textId="77777777" w:rsidR="00036840" w:rsidRPr="0034212F" w:rsidRDefault="00036840" w:rsidP="00036840">
      <w:pPr>
        <w:spacing w:after="0" w:line="276" w:lineRule="auto"/>
        <w:ind w:left="1080"/>
      </w:pPr>
    </w:p>
    <w:p w14:paraId="3D296E78" w14:textId="77777777" w:rsidR="00036840" w:rsidRPr="001C61BE" w:rsidRDefault="00036840" w:rsidP="00036840">
      <w:pPr>
        <w:numPr>
          <w:ilvl w:val="0"/>
          <w:numId w:val="10"/>
        </w:numPr>
        <w:spacing w:after="0" w:line="276" w:lineRule="auto"/>
      </w:pPr>
      <w:r w:rsidRPr="001C61BE">
        <w:rPr>
          <w:rFonts w:eastAsia="inter" w:cs="inter"/>
          <w:color w:val="000000"/>
        </w:rPr>
        <w:t>Wiek:</w:t>
      </w:r>
    </w:p>
    <w:p w14:paraId="797FC4B0" w14:textId="77777777" w:rsidR="00036840" w:rsidRPr="001C61BE" w:rsidRDefault="00036840" w:rsidP="00036840">
      <w:pPr>
        <w:numPr>
          <w:ilvl w:val="1"/>
          <w:numId w:val="10"/>
        </w:numPr>
        <w:spacing w:after="0" w:line="276" w:lineRule="auto"/>
      </w:pPr>
      <w:r w:rsidRPr="001C61BE">
        <w:rPr>
          <w:rFonts w:eastAsia="inter" w:cs="inter"/>
          <w:color w:val="000000"/>
        </w:rPr>
        <w:t>poniżej 18 lat</w:t>
      </w:r>
    </w:p>
    <w:p w14:paraId="35A97EA3" w14:textId="77777777" w:rsidR="00036840" w:rsidRPr="001C61BE" w:rsidRDefault="00036840" w:rsidP="00036840">
      <w:pPr>
        <w:numPr>
          <w:ilvl w:val="1"/>
          <w:numId w:val="10"/>
        </w:numPr>
        <w:spacing w:after="0" w:line="276" w:lineRule="auto"/>
      </w:pPr>
      <w:r w:rsidRPr="001C61BE">
        <w:rPr>
          <w:rFonts w:eastAsia="inter" w:cs="inter"/>
          <w:color w:val="000000"/>
        </w:rPr>
        <w:t>18–24</w:t>
      </w:r>
    </w:p>
    <w:p w14:paraId="426BFFDE" w14:textId="77777777" w:rsidR="00036840" w:rsidRPr="001C61BE" w:rsidRDefault="00036840" w:rsidP="00036840">
      <w:pPr>
        <w:numPr>
          <w:ilvl w:val="1"/>
          <w:numId w:val="10"/>
        </w:numPr>
        <w:spacing w:after="0" w:line="276" w:lineRule="auto"/>
      </w:pPr>
      <w:r w:rsidRPr="001C61BE">
        <w:rPr>
          <w:rFonts w:eastAsia="inter" w:cs="inter"/>
          <w:color w:val="000000"/>
        </w:rPr>
        <w:t>25–39</w:t>
      </w:r>
    </w:p>
    <w:p w14:paraId="4443BA85" w14:textId="77777777" w:rsidR="00036840" w:rsidRPr="001C61BE" w:rsidRDefault="00036840" w:rsidP="00036840">
      <w:pPr>
        <w:numPr>
          <w:ilvl w:val="1"/>
          <w:numId w:val="10"/>
        </w:numPr>
        <w:spacing w:after="0" w:line="276" w:lineRule="auto"/>
      </w:pPr>
      <w:r w:rsidRPr="001C61BE">
        <w:rPr>
          <w:rFonts w:eastAsia="inter" w:cs="inter"/>
          <w:color w:val="000000"/>
        </w:rPr>
        <w:t>40–59</w:t>
      </w:r>
    </w:p>
    <w:p w14:paraId="7557561B" w14:textId="77777777" w:rsidR="00036840" w:rsidRPr="004A7618" w:rsidRDefault="00036840" w:rsidP="00036840">
      <w:pPr>
        <w:numPr>
          <w:ilvl w:val="1"/>
          <w:numId w:val="10"/>
        </w:numPr>
        <w:spacing w:after="0" w:line="276" w:lineRule="auto"/>
      </w:pPr>
      <w:r w:rsidRPr="001C61BE">
        <w:rPr>
          <w:rFonts w:eastAsia="inter" w:cs="inter"/>
          <w:color w:val="000000"/>
        </w:rPr>
        <w:t>60+</w:t>
      </w:r>
      <w:bookmarkStart w:id="1" w:name="fnref1_2"/>
      <w:bookmarkEnd w:id="1"/>
    </w:p>
    <w:p w14:paraId="328F4930" w14:textId="77777777" w:rsidR="00036840" w:rsidRPr="0034212F" w:rsidRDefault="00036840" w:rsidP="00036840">
      <w:pPr>
        <w:spacing w:after="0" w:line="276" w:lineRule="auto"/>
        <w:ind w:left="1080"/>
      </w:pPr>
    </w:p>
    <w:p w14:paraId="3DF7882F" w14:textId="77777777" w:rsidR="00036840" w:rsidRDefault="00036840" w:rsidP="00036840">
      <w:pPr>
        <w:numPr>
          <w:ilvl w:val="0"/>
          <w:numId w:val="10"/>
        </w:numPr>
        <w:spacing w:after="0" w:line="276" w:lineRule="auto"/>
      </w:pPr>
      <w:r>
        <w:t>Wykształcenie</w:t>
      </w:r>
    </w:p>
    <w:p w14:paraId="5C30536E" w14:textId="77777777" w:rsidR="00036840" w:rsidRPr="001C61BE" w:rsidRDefault="00036840" w:rsidP="00036840">
      <w:pPr>
        <w:numPr>
          <w:ilvl w:val="1"/>
          <w:numId w:val="10"/>
        </w:numPr>
        <w:spacing w:after="0" w:line="276" w:lineRule="auto"/>
      </w:pPr>
      <w:r>
        <w:rPr>
          <w:rFonts w:eastAsia="inter" w:cs="inter"/>
          <w:color w:val="000000"/>
        </w:rPr>
        <w:t>wyższe</w:t>
      </w:r>
    </w:p>
    <w:p w14:paraId="44FD936E" w14:textId="77777777" w:rsidR="00036840" w:rsidRPr="001C61BE" w:rsidRDefault="00036840" w:rsidP="00036840">
      <w:pPr>
        <w:numPr>
          <w:ilvl w:val="1"/>
          <w:numId w:val="10"/>
        </w:numPr>
        <w:spacing w:after="0" w:line="276" w:lineRule="auto"/>
      </w:pPr>
      <w:r>
        <w:rPr>
          <w:rFonts w:eastAsia="inter" w:cs="inter"/>
          <w:color w:val="000000"/>
        </w:rPr>
        <w:t xml:space="preserve">średnie, średnie </w:t>
      </w:r>
      <w:proofErr w:type="spellStart"/>
      <w:r>
        <w:rPr>
          <w:rFonts w:eastAsia="inter" w:cs="inter"/>
          <w:color w:val="000000"/>
        </w:rPr>
        <w:t>braznżowe</w:t>
      </w:r>
      <w:proofErr w:type="spellEnd"/>
    </w:p>
    <w:p w14:paraId="4F0DAF16" w14:textId="77777777" w:rsidR="00036840" w:rsidRPr="001C61BE" w:rsidRDefault="00036840" w:rsidP="00036840">
      <w:pPr>
        <w:numPr>
          <w:ilvl w:val="1"/>
          <w:numId w:val="10"/>
        </w:numPr>
        <w:spacing w:after="0" w:line="276" w:lineRule="auto"/>
      </w:pPr>
      <w:r>
        <w:t>zasadnicze zawodowe, zasadnicze branżowe</w:t>
      </w:r>
    </w:p>
    <w:p w14:paraId="5B02CDCF" w14:textId="77777777" w:rsidR="00036840" w:rsidRPr="001C61BE" w:rsidRDefault="00036840" w:rsidP="00036840">
      <w:pPr>
        <w:numPr>
          <w:ilvl w:val="1"/>
          <w:numId w:val="10"/>
        </w:numPr>
        <w:spacing w:after="0" w:line="276" w:lineRule="auto"/>
      </w:pPr>
      <w:proofErr w:type="spellStart"/>
      <w:r>
        <w:rPr>
          <w:rFonts w:eastAsia="inter" w:cs="inter"/>
          <w:color w:val="000000"/>
        </w:rPr>
        <w:t>gimnazajalne</w:t>
      </w:r>
      <w:proofErr w:type="spellEnd"/>
      <w:r>
        <w:rPr>
          <w:rFonts w:eastAsia="inter" w:cs="inter"/>
          <w:color w:val="000000"/>
        </w:rPr>
        <w:t>, podstawowe</w:t>
      </w:r>
    </w:p>
    <w:p w14:paraId="159E70D8" w14:textId="77777777" w:rsidR="00036840" w:rsidRPr="004A7618" w:rsidRDefault="00036840" w:rsidP="00036840">
      <w:pPr>
        <w:spacing w:after="0" w:line="276" w:lineRule="auto"/>
        <w:ind w:left="540"/>
      </w:pPr>
    </w:p>
    <w:p w14:paraId="7A5BBE7F" w14:textId="77777777" w:rsidR="00036840" w:rsidRPr="001C61BE" w:rsidRDefault="00036840" w:rsidP="00036840">
      <w:pPr>
        <w:numPr>
          <w:ilvl w:val="0"/>
          <w:numId w:val="10"/>
        </w:numPr>
        <w:spacing w:after="0" w:line="276" w:lineRule="auto"/>
      </w:pPr>
      <w:r w:rsidRPr="001C61BE">
        <w:rPr>
          <w:rFonts w:eastAsia="inter" w:cs="inter"/>
          <w:color w:val="000000"/>
        </w:rPr>
        <w:t>Status respondenta:</w:t>
      </w:r>
    </w:p>
    <w:p w14:paraId="2CA7F889" w14:textId="77777777" w:rsidR="00036840" w:rsidRPr="001C61BE" w:rsidRDefault="00036840" w:rsidP="00036840">
      <w:pPr>
        <w:numPr>
          <w:ilvl w:val="1"/>
          <w:numId w:val="10"/>
        </w:numPr>
        <w:spacing w:after="0" w:line="276" w:lineRule="auto"/>
      </w:pPr>
      <w:r>
        <w:rPr>
          <w:rFonts w:eastAsia="inter" w:cs="inter"/>
          <w:color w:val="000000"/>
        </w:rPr>
        <w:t>pracujący</w:t>
      </w:r>
    </w:p>
    <w:p w14:paraId="42F676E9" w14:textId="77777777" w:rsidR="00036840" w:rsidRPr="001C61BE" w:rsidRDefault="00036840" w:rsidP="00036840">
      <w:pPr>
        <w:numPr>
          <w:ilvl w:val="1"/>
          <w:numId w:val="10"/>
        </w:numPr>
        <w:spacing w:after="0" w:line="276" w:lineRule="auto"/>
      </w:pPr>
      <w:r w:rsidRPr="001C61BE">
        <w:rPr>
          <w:rFonts w:eastAsia="inter" w:cs="inter"/>
          <w:color w:val="000000"/>
        </w:rPr>
        <w:t>p</w:t>
      </w:r>
      <w:r>
        <w:rPr>
          <w:rFonts w:eastAsia="inter" w:cs="inter"/>
          <w:color w:val="000000"/>
        </w:rPr>
        <w:t>rowadzący działalność</w:t>
      </w:r>
    </w:p>
    <w:p w14:paraId="043CAC01" w14:textId="77777777" w:rsidR="00036840" w:rsidRPr="0034212F" w:rsidRDefault="00036840" w:rsidP="00036840">
      <w:pPr>
        <w:numPr>
          <w:ilvl w:val="1"/>
          <w:numId w:val="10"/>
        </w:numPr>
        <w:spacing w:after="0" w:line="276" w:lineRule="auto"/>
      </w:pPr>
      <w:r>
        <w:rPr>
          <w:rFonts w:eastAsia="inter" w:cs="inter"/>
          <w:color w:val="000000"/>
        </w:rPr>
        <w:t>rolnik</w:t>
      </w:r>
    </w:p>
    <w:p w14:paraId="269F504C" w14:textId="77777777" w:rsidR="00036840" w:rsidRPr="0034212F" w:rsidRDefault="00036840" w:rsidP="00036840">
      <w:pPr>
        <w:numPr>
          <w:ilvl w:val="1"/>
          <w:numId w:val="10"/>
        </w:numPr>
        <w:spacing w:after="0" w:line="276" w:lineRule="auto"/>
      </w:pPr>
      <w:r>
        <w:rPr>
          <w:rFonts w:eastAsia="inter" w:cs="inter"/>
          <w:color w:val="000000"/>
        </w:rPr>
        <w:t>nie pracuję, zajmuję się domem</w:t>
      </w:r>
    </w:p>
    <w:p w14:paraId="48D83459" w14:textId="77777777" w:rsidR="00036840" w:rsidRPr="0034212F" w:rsidRDefault="00036840" w:rsidP="00036840">
      <w:pPr>
        <w:numPr>
          <w:ilvl w:val="1"/>
          <w:numId w:val="10"/>
        </w:numPr>
        <w:spacing w:after="0" w:line="276" w:lineRule="auto"/>
      </w:pPr>
      <w:r>
        <w:rPr>
          <w:rFonts w:eastAsia="inter" w:cs="inter"/>
          <w:color w:val="000000"/>
        </w:rPr>
        <w:t>uczeń, student</w:t>
      </w:r>
    </w:p>
    <w:p w14:paraId="295D11C6" w14:textId="77777777" w:rsidR="00036840" w:rsidRDefault="00036840" w:rsidP="00036840">
      <w:pPr>
        <w:numPr>
          <w:ilvl w:val="1"/>
          <w:numId w:val="10"/>
        </w:numPr>
        <w:spacing w:after="0" w:line="276" w:lineRule="auto"/>
      </w:pPr>
      <w:r>
        <w:rPr>
          <w:rFonts w:eastAsia="inter" w:cs="inter"/>
          <w:color w:val="000000"/>
        </w:rPr>
        <w:t>emeryt, rencist</w:t>
      </w:r>
      <w:r>
        <w:t>a</w:t>
      </w:r>
    </w:p>
    <w:p w14:paraId="3B1D4A1E" w14:textId="5EE8A0AC" w:rsidR="0079783D" w:rsidRPr="00533142" w:rsidRDefault="00036840" w:rsidP="00533142">
      <w:pPr>
        <w:numPr>
          <w:ilvl w:val="1"/>
          <w:numId w:val="10"/>
        </w:numPr>
        <w:spacing w:after="0" w:line="276" w:lineRule="auto"/>
      </w:pPr>
      <w:r>
        <w:t>bezrobotny</w:t>
      </w:r>
    </w:p>
    <w:sectPr w:rsidR="0079783D" w:rsidRPr="00533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0192"/>
    <w:multiLevelType w:val="multilevel"/>
    <w:tmpl w:val="E5FE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64443"/>
    <w:multiLevelType w:val="multilevel"/>
    <w:tmpl w:val="EBD4EBE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12415"/>
    <w:multiLevelType w:val="hybridMultilevel"/>
    <w:tmpl w:val="4FFE4C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A6A84"/>
    <w:multiLevelType w:val="hybridMultilevel"/>
    <w:tmpl w:val="3418C8C4"/>
    <w:lvl w:ilvl="0" w:tplc="8678247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F24605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73E21E8E">
      <w:numFmt w:val="decimal"/>
      <w:lvlText w:val=""/>
      <w:lvlJc w:val="left"/>
    </w:lvl>
    <w:lvl w:ilvl="3" w:tplc="75CEDAF2">
      <w:numFmt w:val="decimal"/>
      <w:lvlText w:val=""/>
      <w:lvlJc w:val="left"/>
    </w:lvl>
    <w:lvl w:ilvl="4" w:tplc="26F01884">
      <w:numFmt w:val="decimal"/>
      <w:lvlText w:val=""/>
      <w:lvlJc w:val="left"/>
    </w:lvl>
    <w:lvl w:ilvl="5" w:tplc="044E9FCA">
      <w:numFmt w:val="decimal"/>
      <w:lvlText w:val=""/>
      <w:lvlJc w:val="left"/>
    </w:lvl>
    <w:lvl w:ilvl="6" w:tplc="93883B0E">
      <w:numFmt w:val="decimal"/>
      <w:lvlText w:val=""/>
      <w:lvlJc w:val="left"/>
    </w:lvl>
    <w:lvl w:ilvl="7" w:tplc="E6E45724">
      <w:numFmt w:val="decimal"/>
      <w:lvlText w:val=""/>
      <w:lvlJc w:val="left"/>
    </w:lvl>
    <w:lvl w:ilvl="8" w:tplc="89420A9C">
      <w:numFmt w:val="decimal"/>
      <w:lvlText w:val=""/>
      <w:lvlJc w:val="left"/>
    </w:lvl>
  </w:abstractNum>
  <w:abstractNum w:abstractNumId="4" w15:restartNumberingAfterBreak="0">
    <w:nsid w:val="3615123B"/>
    <w:multiLevelType w:val="multilevel"/>
    <w:tmpl w:val="40B012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F664F9"/>
    <w:multiLevelType w:val="multilevel"/>
    <w:tmpl w:val="F494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3B3F21"/>
    <w:multiLevelType w:val="multilevel"/>
    <w:tmpl w:val="38FC97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C0057F"/>
    <w:multiLevelType w:val="multilevel"/>
    <w:tmpl w:val="2F1EE9A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430974"/>
    <w:multiLevelType w:val="hybridMultilevel"/>
    <w:tmpl w:val="618495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815A5"/>
    <w:multiLevelType w:val="multilevel"/>
    <w:tmpl w:val="FD1CA8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6675872">
    <w:abstractNumId w:val="5"/>
  </w:num>
  <w:num w:numId="2" w16cid:durableId="1235316607">
    <w:abstractNumId w:val="0"/>
    <w:lvlOverride w:ilvl="0">
      <w:startOverride w:val="3"/>
    </w:lvlOverride>
  </w:num>
  <w:num w:numId="3" w16cid:durableId="1293708012">
    <w:abstractNumId w:val="9"/>
  </w:num>
  <w:num w:numId="4" w16cid:durableId="2035226984">
    <w:abstractNumId w:val="4"/>
    <w:lvlOverride w:ilvl="0">
      <w:startOverride w:val="5"/>
    </w:lvlOverride>
  </w:num>
  <w:num w:numId="5" w16cid:durableId="1873416389">
    <w:abstractNumId w:val="7"/>
  </w:num>
  <w:num w:numId="6" w16cid:durableId="1822965627">
    <w:abstractNumId w:val="1"/>
    <w:lvlOverride w:ilvl="0">
      <w:startOverride w:val="26"/>
    </w:lvlOverride>
  </w:num>
  <w:num w:numId="7" w16cid:durableId="993492217">
    <w:abstractNumId w:val="6"/>
  </w:num>
  <w:num w:numId="8" w16cid:durableId="2138451244">
    <w:abstractNumId w:val="2"/>
  </w:num>
  <w:num w:numId="9" w16cid:durableId="571429353">
    <w:abstractNumId w:val="8"/>
  </w:num>
  <w:num w:numId="10" w16cid:durableId="396559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68"/>
    <w:rsid w:val="00036832"/>
    <w:rsid w:val="00036840"/>
    <w:rsid w:val="000627E9"/>
    <w:rsid w:val="000909E1"/>
    <w:rsid w:val="001712D8"/>
    <w:rsid w:val="0018276F"/>
    <w:rsid w:val="001F08C2"/>
    <w:rsid w:val="00244121"/>
    <w:rsid w:val="00281DD9"/>
    <w:rsid w:val="00391746"/>
    <w:rsid w:val="003C2627"/>
    <w:rsid w:val="003F5977"/>
    <w:rsid w:val="004A6750"/>
    <w:rsid w:val="004D046A"/>
    <w:rsid w:val="004D5768"/>
    <w:rsid w:val="00513246"/>
    <w:rsid w:val="00527D66"/>
    <w:rsid w:val="00533142"/>
    <w:rsid w:val="005F3F1C"/>
    <w:rsid w:val="0060751B"/>
    <w:rsid w:val="006B693B"/>
    <w:rsid w:val="007857D0"/>
    <w:rsid w:val="0079572A"/>
    <w:rsid w:val="0079783D"/>
    <w:rsid w:val="007A2B43"/>
    <w:rsid w:val="007B24E3"/>
    <w:rsid w:val="008428F5"/>
    <w:rsid w:val="00844156"/>
    <w:rsid w:val="00A35CDF"/>
    <w:rsid w:val="00AB7F2A"/>
    <w:rsid w:val="00B7541C"/>
    <w:rsid w:val="00B81794"/>
    <w:rsid w:val="00B85702"/>
    <w:rsid w:val="00C73DF9"/>
    <w:rsid w:val="00CA5783"/>
    <w:rsid w:val="00CB12B8"/>
    <w:rsid w:val="00D97360"/>
    <w:rsid w:val="00E41540"/>
    <w:rsid w:val="00E4546E"/>
    <w:rsid w:val="00EA7E83"/>
    <w:rsid w:val="00F045AD"/>
    <w:rsid w:val="00F35D1E"/>
    <w:rsid w:val="00F40BD2"/>
    <w:rsid w:val="00F8024B"/>
    <w:rsid w:val="00F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C643"/>
  <w15:chartTrackingRefBased/>
  <w15:docId w15:val="{A0E8CFFE-128C-424C-A4A7-6EE18A68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142"/>
    <w:rPr>
      <w:rFonts w:ascii="Trebuchet MS" w:hAnsi="Trebuchet MS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5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7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7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7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7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7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7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7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7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7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7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828</Words>
  <Characters>4969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Dróżdż</dc:creator>
  <cp:keywords/>
  <dc:description/>
  <cp:lastModifiedBy>Office UM</cp:lastModifiedBy>
  <cp:revision>2</cp:revision>
  <cp:lastPrinted>2026-02-04T09:35:00Z</cp:lastPrinted>
  <dcterms:created xsi:type="dcterms:W3CDTF">2026-02-04T09:37:00Z</dcterms:created>
  <dcterms:modified xsi:type="dcterms:W3CDTF">2026-02-04T09:37:00Z</dcterms:modified>
</cp:coreProperties>
</file>